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72"/>
        <w:tblW w:w="8644" w:type="dxa"/>
        <w:shd w:val="clear" w:color="000000" w:fill="auto"/>
        <w:tblLayout w:type="fixed"/>
        <w:tblCellMar>
          <w:left w:w="70" w:type="dxa"/>
          <w:right w:w="70" w:type="dxa"/>
        </w:tblCellMar>
        <w:tblLook w:val="0000"/>
      </w:tblPr>
      <w:tblGrid>
        <w:gridCol w:w="8644"/>
      </w:tblGrid>
      <w:tr w:rsidR="00D0661E" w:rsidRPr="005422EB">
        <w:trPr>
          <w:trHeight w:val="360"/>
        </w:trPr>
        <w:tc>
          <w:tcPr>
            <w:tcW w:w="8644" w:type="dxa"/>
            <w:shd w:val="clear" w:color="000000" w:fill="auto"/>
          </w:tcPr>
          <w:p w:rsidR="00D0661E" w:rsidRPr="0009071D" w:rsidRDefault="00D0661E" w:rsidP="00E9519A">
            <w:pPr>
              <w:tabs>
                <w:tab w:val="left" w:pos="709"/>
                <w:tab w:val="left" w:pos="1134"/>
              </w:tabs>
              <w:jc w:val="center"/>
              <w:rPr>
                <w:rFonts w:ascii="Tahoma" w:hAnsi="Tahoma" w:cs="Tahoma"/>
                <w:b/>
                <w:sz w:val="16"/>
                <w:szCs w:val="16"/>
                <w:lang w:val="pt-BR"/>
              </w:rPr>
            </w:pPr>
          </w:p>
          <w:p w:rsidR="00D0661E" w:rsidRPr="005422EB" w:rsidRDefault="00D0661E" w:rsidP="00E9519A">
            <w:pPr>
              <w:tabs>
                <w:tab w:val="left" w:pos="709"/>
                <w:tab w:val="left" w:pos="1134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22EB">
              <w:rPr>
                <w:rFonts w:ascii="Tahoma" w:hAnsi="Tahoma" w:cs="Tahoma"/>
                <w:b/>
                <w:sz w:val="16"/>
                <w:szCs w:val="16"/>
              </w:rPr>
              <w:t>FORMATO DE REGISTRO DE PROVEEDORES CMAC TACNA S.A.</w:t>
            </w:r>
          </w:p>
          <w:p w:rsidR="00D0661E" w:rsidRPr="005422EB" w:rsidRDefault="00D0661E" w:rsidP="00E9519A">
            <w:pPr>
              <w:tabs>
                <w:tab w:val="left" w:pos="709"/>
                <w:tab w:val="left" w:pos="1134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D0661E" w:rsidRPr="004128D8" w:rsidRDefault="00D0661E" w:rsidP="00D0661E">
      <w:pPr>
        <w:tabs>
          <w:tab w:val="left" w:pos="709"/>
          <w:tab w:val="left" w:pos="1134"/>
        </w:tabs>
        <w:jc w:val="both"/>
        <w:rPr>
          <w:rFonts w:ascii="Tahoma" w:hAnsi="Tahoma" w:cs="Tahoma"/>
          <w:sz w:val="12"/>
          <w:szCs w:val="12"/>
        </w:rPr>
      </w:pPr>
    </w:p>
    <w:p w:rsidR="00D0661E" w:rsidRPr="005422EB" w:rsidRDefault="00D0661E" w:rsidP="00D0661E">
      <w:pPr>
        <w:tabs>
          <w:tab w:val="left" w:pos="709"/>
          <w:tab w:val="left" w:pos="1134"/>
        </w:tabs>
        <w:jc w:val="both"/>
        <w:rPr>
          <w:rFonts w:ascii="Tahoma" w:hAnsi="Tahoma" w:cs="Tahoma"/>
          <w:sz w:val="16"/>
          <w:szCs w:val="16"/>
        </w:rPr>
      </w:pPr>
      <w:r w:rsidRPr="005422EB">
        <w:rPr>
          <w:rFonts w:ascii="Tahoma" w:hAnsi="Tahoma" w:cs="Tahoma"/>
          <w:sz w:val="16"/>
          <w:szCs w:val="16"/>
        </w:rPr>
        <w:t>El que se suscribe, ……………………. (</w:t>
      </w:r>
      <w:r w:rsidR="009106D8" w:rsidRPr="005422EB">
        <w:rPr>
          <w:rFonts w:ascii="Tahoma" w:hAnsi="Tahoma" w:cs="Tahoma"/>
          <w:sz w:val="16"/>
          <w:szCs w:val="16"/>
        </w:rPr>
        <w:t>Representante</w:t>
      </w:r>
      <w:r w:rsidRPr="005422EB">
        <w:rPr>
          <w:rFonts w:ascii="Tahoma" w:hAnsi="Tahoma" w:cs="Tahoma"/>
          <w:sz w:val="16"/>
          <w:szCs w:val="16"/>
        </w:rPr>
        <w:t xml:space="preserve"> Legal </w:t>
      </w:r>
      <w:r w:rsidR="00193F85" w:rsidRPr="005422EB">
        <w:rPr>
          <w:rFonts w:ascii="Tahoma" w:hAnsi="Tahoma" w:cs="Tahoma"/>
          <w:sz w:val="16"/>
          <w:szCs w:val="16"/>
        </w:rPr>
        <w:t>de..................</w:t>
      </w:r>
      <w:r w:rsidRPr="005422EB">
        <w:rPr>
          <w:rFonts w:ascii="Tahoma" w:hAnsi="Tahoma" w:cs="Tahoma"/>
          <w:sz w:val="16"/>
          <w:szCs w:val="16"/>
        </w:rPr>
        <w:t>), R.U.C. N</w:t>
      </w:r>
      <w:r w:rsidR="00193F85" w:rsidRPr="005422EB">
        <w:rPr>
          <w:rFonts w:ascii="Tahoma" w:hAnsi="Tahoma" w:cs="Tahoma"/>
          <w:sz w:val="16"/>
          <w:szCs w:val="16"/>
        </w:rPr>
        <w:t>º.............</w:t>
      </w:r>
      <w:r w:rsidRPr="005422EB">
        <w:rPr>
          <w:rFonts w:ascii="Tahoma" w:hAnsi="Tahoma" w:cs="Tahoma"/>
          <w:sz w:val="16"/>
          <w:szCs w:val="16"/>
        </w:rPr>
        <w:t>, identificado con DNI N</w:t>
      </w:r>
      <w:r w:rsidR="00193F85" w:rsidRPr="005422EB">
        <w:rPr>
          <w:rFonts w:ascii="Tahoma" w:hAnsi="Tahoma" w:cs="Tahoma"/>
          <w:sz w:val="16"/>
          <w:szCs w:val="16"/>
        </w:rPr>
        <w:t>º.................</w:t>
      </w:r>
      <w:r w:rsidRPr="005422EB">
        <w:rPr>
          <w:rFonts w:ascii="Tahoma" w:hAnsi="Tahoma" w:cs="Tahoma"/>
          <w:sz w:val="16"/>
          <w:szCs w:val="16"/>
        </w:rPr>
        <w:t xml:space="preserve">, con poderes inscrito en </w:t>
      </w:r>
      <w:smartTag w:uri="urn:schemas-microsoft-com:office:smarttags" w:element="PersonName">
        <w:smartTagPr>
          <w:attr w:name="ProductID" w:val="la Ficha"/>
        </w:smartTagPr>
        <w:r w:rsidRPr="005422EB">
          <w:rPr>
            <w:rFonts w:ascii="Tahoma" w:hAnsi="Tahoma" w:cs="Tahoma"/>
            <w:sz w:val="16"/>
            <w:szCs w:val="16"/>
          </w:rPr>
          <w:t>la Ficha</w:t>
        </w:r>
      </w:smartTag>
      <w:r w:rsidRPr="005422EB">
        <w:rPr>
          <w:rFonts w:ascii="Tahoma" w:hAnsi="Tahoma" w:cs="Tahoma"/>
          <w:sz w:val="16"/>
          <w:szCs w:val="16"/>
        </w:rPr>
        <w:t>/Partida Nº............ Asiento Nº..........., DECLARO BAJO JURAMENTO que la siguiente información de mi representada se sujeta a la verdad:</w:t>
      </w:r>
    </w:p>
    <w:p w:rsidR="00D0661E" w:rsidRPr="004128D8" w:rsidRDefault="00D0661E" w:rsidP="00D0661E">
      <w:pPr>
        <w:tabs>
          <w:tab w:val="left" w:pos="709"/>
          <w:tab w:val="left" w:pos="1134"/>
        </w:tabs>
        <w:jc w:val="both"/>
        <w:rPr>
          <w:rFonts w:ascii="Tahoma" w:hAnsi="Tahoma" w:cs="Tahoma"/>
          <w:sz w:val="12"/>
          <w:szCs w:val="12"/>
        </w:rPr>
      </w:pPr>
    </w:p>
    <w:p w:rsidR="00D0661E" w:rsidRPr="005422EB" w:rsidRDefault="00D0661E" w:rsidP="00D0661E">
      <w:pPr>
        <w:tabs>
          <w:tab w:val="left" w:pos="709"/>
          <w:tab w:val="left" w:pos="1134"/>
        </w:tabs>
        <w:jc w:val="both"/>
        <w:rPr>
          <w:rFonts w:ascii="Tahoma" w:hAnsi="Tahoma" w:cs="Tahoma"/>
          <w:sz w:val="16"/>
          <w:szCs w:val="16"/>
        </w:rPr>
      </w:pPr>
      <w:r w:rsidRPr="005422EB">
        <w:rPr>
          <w:rFonts w:ascii="Tahoma" w:hAnsi="Tahoma" w:cs="Tahoma"/>
          <w:sz w:val="16"/>
          <w:szCs w:val="16"/>
        </w:rPr>
        <w:t>Razón Social</w:t>
      </w:r>
      <w:r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ab/>
        <w:t xml:space="preserve">       </w:t>
      </w:r>
      <w:r w:rsidR="005422EB"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 xml:space="preserve"> :</w:t>
      </w:r>
    </w:p>
    <w:p w:rsidR="00D0661E" w:rsidRPr="005422EB" w:rsidRDefault="00D0661E" w:rsidP="00D0661E">
      <w:pPr>
        <w:tabs>
          <w:tab w:val="left" w:pos="709"/>
          <w:tab w:val="left" w:pos="1134"/>
        </w:tabs>
        <w:jc w:val="both"/>
        <w:rPr>
          <w:rFonts w:ascii="Tahoma" w:hAnsi="Tahoma" w:cs="Tahoma"/>
          <w:sz w:val="16"/>
          <w:szCs w:val="16"/>
        </w:rPr>
      </w:pPr>
      <w:r w:rsidRPr="005422EB">
        <w:rPr>
          <w:rFonts w:ascii="Tahoma" w:hAnsi="Tahoma" w:cs="Tahoma"/>
          <w:sz w:val="16"/>
          <w:szCs w:val="16"/>
        </w:rPr>
        <w:t>Nombre Comercial</w:t>
      </w:r>
      <w:r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ab/>
        <w:t xml:space="preserve">     </w:t>
      </w:r>
      <w:r w:rsidR="005422EB"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 xml:space="preserve"> :</w:t>
      </w:r>
    </w:p>
    <w:p w:rsidR="00D0661E" w:rsidRPr="005422EB" w:rsidRDefault="00D0661E" w:rsidP="00D0661E">
      <w:pPr>
        <w:tabs>
          <w:tab w:val="left" w:pos="709"/>
          <w:tab w:val="left" w:pos="1134"/>
        </w:tabs>
        <w:rPr>
          <w:rFonts w:ascii="Tahoma" w:hAnsi="Tahoma" w:cs="Tahoma"/>
          <w:sz w:val="16"/>
          <w:szCs w:val="16"/>
        </w:rPr>
      </w:pPr>
      <w:r w:rsidRPr="005422EB">
        <w:rPr>
          <w:rFonts w:ascii="Tahoma" w:hAnsi="Tahoma" w:cs="Tahoma"/>
          <w:sz w:val="16"/>
          <w:szCs w:val="16"/>
        </w:rPr>
        <w:t>Domicilio Legal</w:t>
      </w:r>
      <w:r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ab/>
        <w:t xml:space="preserve"> </w:t>
      </w:r>
      <w:r w:rsidRPr="005422EB">
        <w:rPr>
          <w:rFonts w:ascii="Tahoma" w:hAnsi="Tahoma" w:cs="Tahoma"/>
          <w:sz w:val="16"/>
          <w:szCs w:val="16"/>
        </w:rPr>
        <w:tab/>
        <w:t xml:space="preserve">     </w:t>
      </w:r>
      <w:r w:rsidR="005422EB"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 xml:space="preserve"> :</w:t>
      </w:r>
      <w:r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ab/>
      </w:r>
    </w:p>
    <w:p w:rsidR="00D0661E" w:rsidRPr="005422EB" w:rsidRDefault="00D0661E" w:rsidP="00D0661E">
      <w:pPr>
        <w:tabs>
          <w:tab w:val="left" w:pos="709"/>
          <w:tab w:val="left" w:pos="1134"/>
        </w:tabs>
        <w:rPr>
          <w:rFonts w:ascii="Tahoma" w:hAnsi="Tahoma" w:cs="Tahoma"/>
          <w:sz w:val="16"/>
          <w:szCs w:val="16"/>
        </w:rPr>
      </w:pPr>
      <w:r w:rsidRPr="005422EB">
        <w:rPr>
          <w:rFonts w:ascii="Tahoma" w:hAnsi="Tahoma" w:cs="Tahoma"/>
          <w:sz w:val="16"/>
          <w:szCs w:val="16"/>
        </w:rPr>
        <w:t>Nº RUC - Activo</w:t>
      </w:r>
      <w:r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ab/>
        <w:t xml:space="preserve">       </w:t>
      </w:r>
      <w:r w:rsidR="005422EB"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 xml:space="preserve"> :</w:t>
      </w:r>
    </w:p>
    <w:p w:rsidR="00D0661E" w:rsidRPr="005422EB" w:rsidRDefault="00D0661E" w:rsidP="00D0661E">
      <w:pPr>
        <w:tabs>
          <w:tab w:val="left" w:pos="709"/>
          <w:tab w:val="left" w:pos="1134"/>
        </w:tabs>
        <w:rPr>
          <w:rFonts w:ascii="Tahoma" w:hAnsi="Tahoma" w:cs="Tahoma"/>
          <w:sz w:val="16"/>
          <w:szCs w:val="16"/>
        </w:rPr>
      </w:pPr>
      <w:r w:rsidRPr="005422EB">
        <w:rPr>
          <w:rFonts w:ascii="Tahoma" w:hAnsi="Tahoma" w:cs="Tahoma"/>
          <w:sz w:val="16"/>
          <w:szCs w:val="16"/>
        </w:rPr>
        <w:t>Fecha de nacimiento del Representante Legal</w:t>
      </w:r>
      <w:r w:rsidR="005422EB" w:rsidRPr="005422EB">
        <w:rPr>
          <w:rFonts w:ascii="Tahoma" w:hAnsi="Tahoma" w:cs="Tahoma"/>
          <w:sz w:val="16"/>
          <w:szCs w:val="16"/>
        </w:rPr>
        <w:tab/>
        <w:t xml:space="preserve"> </w:t>
      </w:r>
      <w:r w:rsidRPr="005422EB">
        <w:rPr>
          <w:rFonts w:ascii="Tahoma" w:hAnsi="Tahoma" w:cs="Tahoma"/>
          <w:sz w:val="16"/>
          <w:szCs w:val="16"/>
        </w:rPr>
        <w:t>:</w:t>
      </w:r>
    </w:p>
    <w:p w:rsidR="00D0661E" w:rsidRDefault="00D0661E" w:rsidP="00D0661E">
      <w:pPr>
        <w:tabs>
          <w:tab w:val="left" w:pos="709"/>
          <w:tab w:val="left" w:pos="1134"/>
        </w:tabs>
        <w:rPr>
          <w:rFonts w:ascii="Tahoma" w:hAnsi="Tahoma" w:cs="Tahoma"/>
          <w:sz w:val="16"/>
          <w:szCs w:val="16"/>
        </w:rPr>
      </w:pPr>
      <w:r w:rsidRPr="005422EB">
        <w:rPr>
          <w:rFonts w:ascii="Tahoma" w:hAnsi="Tahoma" w:cs="Tahoma"/>
          <w:sz w:val="16"/>
          <w:szCs w:val="16"/>
        </w:rPr>
        <w:t>Fecha de inicio de actividades</w:t>
      </w:r>
      <w:r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ab/>
        <w:t xml:space="preserve">       </w:t>
      </w:r>
      <w:r w:rsidR="005422EB"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 xml:space="preserve"> :</w:t>
      </w:r>
    </w:p>
    <w:p w:rsidR="00BA6EC0" w:rsidRPr="00BA6EC0" w:rsidRDefault="00BA6EC0" w:rsidP="00D0661E">
      <w:pPr>
        <w:tabs>
          <w:tab w:val="left" w:pos="709"/>
          <w:tab w:val="left" w:pos="1134"/>
        </w:tabs>
        <w:rPr>
          <w:rFonts w:ascii="Tahoma" w:hAnsi="Tahoma" w:cs="Tahoma"/>
          <w:color w:val="0000FF"/>
          <w:sz w:val="16"/>
          <w:szCs w:val="16"/>
        </w:rPr>
      </w:pPr>
      <w:r w:rsidRPr="009A1C9F">
        <w:rPr>
          <w:rFonts w:ascii="Tahoma" w:hAnsi="Tahoma" w:cs="Tahoma"/>
          <w:sz w:val="16"/>
          <w:szCs w:val="16"/>
        </w:rPr>
        <w:t>Años de experiencia en el mercado</w:t>
      </w:r>
      <w:r w:rsidRPr="00BA6EC0">
        <w:rPr>
          <w:rFonts w:ascii="Tahoma" w:hAnsi="Tahoma" w:cs="Tahoma"/>
          <w:color w:val="0000FF"/>
          <w:sz w:val="16"/>
          <w:szCs w:val="16"/>
        </w:rPr>
        <w:tab/>
      </w:r>
      <w:r w:rsidRPr="00BA6EC0">
        <w:rPr>
          <w:rFonts w:ascii="Tahoma" w:hAnsi="Tahoma" w:cs="Tahoma"/>
          <w:color w:val="0000FF"/>
          <w:sz w:val="16"/>
          <w:szCs w:val="16"/>
        </w:rPr>
        <w:tab/>
        <w:t xml:space="preserve"> :</w:t>
      </w:r>
    </w:p>
    <w:p w:rsidR="00D0661E" w:rsidRPr="0009071D" w:rsidRDefault="00D0661E" w:rsidP="00D0661E">
      <w:pPr>
        <w:tabs>
          <w:tab w:val="left" w:pos="709"/>
          <w:tab w:val="left" w:pos="1134"/>
        </w:tabs>
        <w:rPr>
          <w:rFonts w:ascii="Tahoma" w:hAnsi="Tahoma" w:cs="Tahoma"/>
          <w:sz w:val="16"/>
          <w:szCs w:val="16"/>
          <w:lang w:val="pt-BR"/>
        </w:rPr>
      </w:pPr>
      <w:proofErr w:type="spellStart"/>
      <w:r w:rsidRPr="0009071D">
        <w:rPr>
          <w:rFonts w:ascii="Tahoma" w:hAnsi="Tahoma" w:cs="Tahoma"/>
          <w:sz w:val="16"/>
          <w:szCs w:val="16"/>
          <w:lang w:val="pt-BR"/>
        </w:rPr>
        <w:t>Teléfono</w:t>
      </w:r>
      <w:proofErr w:type="spellEnd"/>
      <w:r w:rsidRPr="0009071D">
        <w:rPr>
          <w:rFonts w:ascii="Tahoma" w:hAnsi="Tahoma" w:cs="Tahoma"/>
          <w:sz w:val="16"/>
          <w:szCs w:val="16"/>
          <w:lang w:val="pt-BR"/>
        </w:rPr>
        <w:t>(s</w:t>
      </w:r>
      <w:proofErr w:type="gramStart"/>
      <w:r w:rsidRPr="0009071D">
        <w:rPr>
          <w:rFonts w:ascii="Tahoma" w:hAnsi="Tahoma" w:cs="Tahoma"/>
          <w:sz w:val="16"/>
          <w:szCs w:val="16"/>
          <w:lang w:val="pt-BR"/>
        </w:rPr>
        <w:t>)</w:t>
      </w:r>
      <w:proofErr w:type="gramEnd"/>
      <w:r w:rsidRPr="0009071D">
        <w:rPr>
          <w:rFonts w:ascii="Tahoma" w:hAnsi="Tahoma" w:cs="Tahoma"/>
          <w:sz w:val="16"/>
          <w:szCs w:val="16"/>
          <w:lang w:val="pt-BR"/>
        </w:rPr>
        <w:tab/>
      </w:r>
      <w:r w:rsidRPr="0009071D">
        <w:rPr>
          <w:rFonts w:ascii="Tahoma" w:hAnsi="Tahoma" w:cs="Tahoma"/>
          <w:sz w:val="16"/>
          <w:szCs w:val="16"/>
          <w:lang w:val="pt-BR"/>
        </w:rPr>
        <w:tab/>
      </w:r>
      <w:r w:rsidRPr="0009071D">
        <w:rPr>
          <w:rFonts w:ascii="Tahoma" w:hAnsi="Tahoma" w:cs="Tahoma"/>
          <w:sz w:val="16"/>
          <w:szCs w:val="16"/>
          <w:lang w:val="pt-BR"/>
        </w:rPr>
        <w:tab/>
      </w:r>
      <w:r w:rsidRPr="0009071D">
        <w:rPr>
          <w:rFonts w:ascii="Tahoma" w:hAnsi="Tahoma" w:cs="Tahoma"/>
          <w:sz w:val="16"/>
          <w:szCs w:val="16"/>
          <w:lang w:val="pt-BR"/>
        </w:rPr>
        <w:tab/>
        <w:t xml:space="preserve">       </w:t>
      </w:r>
      <w:r w:rsidR="005422EB" w:rsidRPr="0009071D">
        <w:rPr>
          <w:rFonts w:ascii="Tahoma" w:hAnsi="Tahoma" w:cs="Tahoma"/>
          <w:sz w:val="16"/>
          <w:szCs w:val="16"/>
          <w:lang w:val="pt-BR"/>
        </w:rPr>
        <w:tab/>
      </w:r>
      <w:r w:rsidRPr="0009071D">
        <w:rPr>
          <w:rFonts w:ascii="Tahoma" w:hAnsi="Tahoma" w:cs="Tahoma"/>
          <w:sz w:val="16"/>
          <w:szCs w:val="16"/>
          <w:lang w:val="pt-BR"/>
        </w:rPr>
        <w:t xml:space="preserve"> :</w:t>
      </w:r>
    </w:p>
    <w:p w:rsidR="00D0661E" w:rsidRPr="0009071D" w:rsidRDefault="00D0661E" w:rsidP="00D0661E">
      <w:pPr>
        <w:tabs>
          <w:tab w:val="left" w:pos="709"/>
          <w:tab w:val="left" w:pos="1134"/>
        </w:tabs>
        <w:rPr>
          <w:rFonts w:ascii="Tahoma" w:hAnsi="Tahoma" w:cs="Tahoma"/>
          <w:sz w:val="16"/>
          <w:szCs w:val="16"/>
          <w:lang w:val="pt-BR"/>
        </w:rPr>
      </w:pPr>
      <w:r w:rsidRPr="0009071D">
        <w:rPr>
          <w:rFonts w:ascii="Tahoma" w:hAnsi="Tahoma" w:cs="Tahoma"/>
          <w:sz w:val="16"/>
          <w:szCs w:val="16"/>
          <w:lang w:val="pt-BR"/>
        </w:rPr>
        <w:t>Referencias</w:t>
      </w:r>
      <w:r w:rsidRPr="0009071D">
        <w:rPr>
          <w:rFonts w:ascii="Tahoma" w:hAnsi="Tahoma" w:cs="Tahoma"/>
          <w:sz w:val="16"/>
          <w:szCs w:val="16"/>
          <w:lang w:val="pt-BR"/>
        </w:rPr>
        <w:tab/>
      </w:r>
      <w:r w:rsidRPr="0009071D">
        <w:rPr>
          <w:rFonts w:ascii="Tahoma" w:hAnsi="Tahoma" w:cs="Tahoma"/>
          <w:sz w:val="16"/>
          <w:szCs w:val="16"/>
          <w:lang w:val="pt-BR"/>
        </w:rPr>
        <w:tab/>
      </w:r>
      <w:r w:rsidRPr="0009071D">
        <w:rPr>
          <w:rFonts w:ascii="Tahoma" w:hAnsi="Tahoma" w:cs="Tahoma"/>
          <w:sz w:val="16"/>
          <w:szCs w:val="16"/>
          <w:lang w:val="pt-BR"/>
        </w:rPr>
        <w:tab/>
      </w:r>
      <w:r w:rsidRPr="0009071D">
        <w:rPr>
          <w:rFonts w:ascii="Tahoma" w:hAnsi="Tahoma" w:cs="Tahoma"/>
          <w:sz w:val="16"/>
          <w:szCs w:val="16"/>
          <w:lang w:val="pt-BR"/>
        </w:rPr>
        <w:tab/>
      </w:r>
      <w:r w:rsidR="00D60CC5" w:rsidRPr="0009071D">
        <w:rPr>
          <w:rFonts w:ascii="Tahoma" w:hAnsi="Tahoma" w:cs="Tahoma"/>
          <w:sz w:val="16"/>
          <w:szCs w:val="16"/>
          <w:lang w:val="pt-BR"/>
        </w:rPr>
        <w:t xml:space="preserve"> </w:t>
      </w:r>
      <w:r w:rsidRPr="0009071D">
        <w:rPr>
          <w:rFonts w:ascii="Tahoma" w:hAnsi="Tahoma" w:cs="Tahoma"/>
          <w:sz w:val="16"/>
          <w:szCs w:val="16"/>
          <w:lang w:val="pt-BR"/>
        </w:rPr>
        <w:t xml:space="preserve">     </w:t>
      </w:r>
      <w:r w:rsidR="005422EB" w:rsidRPr="0009071D">
        <w:rPr>
          <w:rFonts w:ascii="Tahoma" w:hAnsi="Tahoma" w:cs="Tahoma"/>
          <w:sz w:val="16"/>
          <w:szCs w:val="16"/>
          <w:lang w:val="pt-BR"/>
        </w:rPr>
        <w:tab/>
      </w:r>
      <w:proofErr w:type="gramStart"/>
      <w:r w:rsidRPr="0009071D">
        <w:rPr>
          <w:rFonts w:ascii="Tahoma" w:hAnsi="Tahoma" w:cs="Tahoma"/>
          <w:sz w:val="16"/>
          <w:szCs w:val="16"/>
          <w:lang w:val="pt-BR"/>
        </w:rPr>
        <w:t xml:space="preserve"> :</w:t>
      </w:r>
      <w:proofErr w:type="gramEnd"/>
    </w:p>
    <w:p w:rsidR="00D0661E" w:rsidRPr="0009071D" w:rsidRDefault="00610A09" w:rsidP="00D0661E">
      <w:pPr>
        <w:tabs>
          <w:tab w:val="left" w:pos="709"/>
          <w:tab w:val="left" w:pos="1134"/>
        </w:tabs>
        <w:rPr>
          <w:rFonts w:ascii="Tahoma" w:hAnsi="Tahoma" w:cs="Tahoma"/>
          <w:sz w:val="16"/>
          <w:szCs w:val="16"/>
          <w:lang w:val="pt-BR"/>
        </w:rPr>
      </w:pPr>
      <w:proofErr w:type="spellStart"/>
      <w:r w:rsidRPr="0009071D">
        <w:rPr>
          <w:rFonts w:ascii="Tahoma" w:hAnsi="Tahoma" w:cs="Tahoma"/>
          <w:sz w:val="16"/>
          <w:szCs w:val="16"/>
          <w:lang w:val="pt-BR"/>
        </w:rPr>
        <w:t>Teléfono</w:t>
      </w:r>
      <w:proofErr w:type="spellEnd"/>
      <w:r w:rsidR="00D0661E" w:rsidRPr="0009071D">
        <w:rPr>
          <w:rFonts w:ascii="Tahoma" w:hAnsi="Tahoma" w:cs="Tahoma"/>
          <w:sz w:val="16"/>
          <w:szCs w:val="16"/>
          <w:lang w:val="pt-BR"/>
        </w:rPr>
        <w:t xml:space="preserve"> de Referencia</w:t>
      </w:r>
      <w:r w:rsidR="00D0661E" w:rsidRPr="0009071D">
        <w:rPr>
          <w:rFonts w:ascii="Tahoma" w:hAnsi="Tahoma" w:cs="Tahoma"/>
          <w:sz w:val="16"/>
          <w:szCs w:val="16"/>
          <w:lang w:val="pt-BR"/>
        </w:rPr>
        <w:tab/>
      </w:r>
      <w:r w:rsidR="00D0661E" w:rsidRPr="0009071D">
        <w:rPr>
          <w:rFonts w:ascii="Tahoma" w:hAnsi="Tahoma" w:cs="Tahoma"/>
          <w:sz w:val="16"/>
          <w:szCs w:val="16"/>
          <w:lang w:val="pt-BR"/>
        </w:rPr>
        <w:tab/>
        <w:t xml:space="preserve">       </w:t>
      </w:r>
      <w:r w:rsidR="005422EB" w:rsidRPr="0009071D">
        <w:rPr>
          <w:rFonts w:ascii="Tahoma" w:hAnsi="Tahoma" w:cs="Tahoma"/>
          <w:sz w:val="16"/>
          <w:szCs w:val="16"/>
          <w:lang w:val="pt-BR"/>
        </w:rPr>
        <w:tab/>
      </w:r>
      <w:proofErr w:type="gramStart"/>
      <w:r w:rsidR="00D0661E" w:rsidRPr="0009071D">
        <w:rPr>
          <w:rFonts w:ascii="Tahoma" w:hAnsi="Tahoma" w:cs="Tahoma"/>
          <w:sz w:val="16"/>
          <w:szCs w:val="16"/>
          <w:lang w:val="pt-BR"/>
        </w:rPr>
        <w:t xml:space="preserve"> :</w:t>
      </w:r>
      <w:proofErr w:type="gramEnd"/>
    </w:p>
    <w:p w:rsidR="00D0661E" w:rsidRPr="0009071D" w:rsidRDefault="00D0661E" w:rsidP="00D0661E">
      <w:pPr>
        <w:tabs>
          <w:tab w:val="left" w:pos="709"/>
          <w:tab w:val="left" w:pos="1134"/>
        </w:tabs>
        <w:rPr>
          <w:rFonts w:ascii="Tahoma" w:hAnsi="Tahoma" w:cs="Tahoma"/>
          <w:sz w:val="16"/>
          <w:szCs w:val="16"/>
          <w:lang w:val="pt-BR"/>
        </w:rPr>
      </w:pPr>
      <w:r w:rsidRPr="0009071D">
        <w:rPr>
          <w:rFonts w:ascii="Tahoma" w:hAnsi="Tahoma" w:cs="Tahoma"/>
          <w:sz w:val="16"/>
          <w:szCs w:val="16"/>
          <w:lang w:val="pt-BR"/>
        </w:rPr>
        <w:t>Fax</w:t>
      </w:r>
      <w:r w:rsidRPr="0009071D">
        <w:rPr>
          <w:rFonts w:ascii="Tahoma" w:hAnsi="Tahoma" w:cs="Tahoma"/>
          <w:sz w:val="16"/>
          <w:szCs w:val="16"/>
          <w:lang w:val="pt-BR"/>
        </w:rPr>
        <w:tab/>
      </w:r>
      <w:r w:rsidRPr="0009071D">
        <w:rPr>
          <w:rFonts w:ascii="Tahoma" w:hAnsi="Tahoma" w:cs="Tahoma"/>
          <w:sz w:val="16"/>
          <w:szCs w:val="16"/>
          <w:lang w:val="pt-BR"/>
        </w:rPr>
        <w:tab/>
      </w:r>
      <w:r w:rsidRPr="0009071D">
        <w:rPr>
          <w:rFonts w:ascii="Tahoma" w:hAnsi="Tahoma" w:cs="Tahoma"/>
          <w:sz w:val="16"/>
          <w:szCs w:val="16"/>
          <w:lang w:val="pt-BR"/>
        </w:rPr>
        <w:tab/>
      </w:r>
      <w:r w:rsidRPr="0009071D">
        <w:rPr>
          <w:rFonts w:ascii="Tahoma" w:hAnsi="Tahoma" w:cs="Tahoma"/>
          <w:sz w:val="16"/>
          <w:szCs w:val="16"/>
          <w:lang w:val="pt-BR"/>
        </w:rPr>
        <w:tab/>
      </w:r>
      <w:r w:rsidRPr="0009071D">
        <w:rPr>
          <w:rFonts w:ascii="Tahoma" w:hAnsi="Tahoma" w:cs="Tahoma"/>
          <w:sz w:val="16"/>
          <w:szCs w:val="16"/>
          <w:lang w:val="pt-BR"/>
        </w:rPr>
        <w:tab/>
      </w:r>
      <w:proofErr w:type="gramStart"/>
      <w:r w:rsidR="00D60CC5" w:rsidRPr="0009071D">
        <w:rPr>
          <w:rFonts w:ascii="Tahoma" w:hAnsi="Tahoma" w:cs="Tahoma"/>
          <w:sz w:val="16"/>
          <w:szCs w:val="16"/>
          <w:lang w:val="pt-BR"/>
        </w:rPr>
        <w:t xml:space="preserve"> </w:t>
      </w:r>
      <w:r w:rsidRPr="0009071D">
        <w:rPr>
          <w:rFonts w:ascii="Tahoma" w:hAnsi="Tahoma" w:cs="Tahoma"/>
          <w:sz w:val="16"/>
          <w:szCs w:val="16"/>
          <w:lang w:val="pt-BR"/>
        </w:rPr>
        <w:t xml:space="preserve"> </w:t>
      </w:r>
      <w:proofErr w:type="gramEnd"/>
      <w:r w:rsidR="005422EB" w:rsidRPr="0009071D">
        <w:rPr>
          <w:rFonts w:ascii="Tahoma" w:hAnsi="Tahoma" w:cs="Tahoma"/>
          <w:sz w:val="16"/>
          <w:szCs w:val="16"/>
          <w:lang w:val="pt-BR"/>
        </w:rPr>
        <w:tab/>
      </w:r>
      <w:r w:rsidRPr="0009071D">
        <w:rPr>
          <w:rFonts w:ascii="Tahoma" w:hAnsi="Tahoma" w:cs="Tahoma"/>
          <w:sz w:val="16"/>
          <w:szCs w:val="16"/>
          <w:lang w:val="pt-BR"/>
        </w:rPr>
        <w:t xml:space="preserve"> :</w:t>
      </w:r>
    </w:p>
    <w:p w:rsidR="00D0661E" w:rsidRPr="0009071D" w:rsidRDefault="00D0661E" w:rsidP="00D0661E">
      <w:pPr>
        <w:tabs>
          <w:tab w:val="left" w:pos="709"/>
          <w:tab w:val="left" w:pos="1134"/>
        </w:tabs>
        <w:rPr>
          <w:rFonts w:ascii="Tahoma" w:hAnsi="Tahoma" w:cs="Tahoma"/>
          <w:sz w:val="16"/>
          <w:szCs w:val="16"/>
          <w:lang w:val="pt-BR"/>
        </w:rPr>
      </w:pPr>
      <w:proofErr w:type="spellStart"/>
      <w:r w:rsidRPr="0009071D">
        <w:rPr>
          <w:rFonts w:ascii="Tahoma" w:hAnsi="Tahoma" w:cs="Tahoma"/>
          <w:sz w:val="16"/>
          <w:szCs w:val="16"/>
          <w:lang w:val="pt-BR"/>
        </w:rPr>
        <w:t>Correo</w:t>
      </w:r>
      <w:proofErr w:type="spellEnd"/>
      <w:r w:rsidRPr="0009071D">
        <w:rPr>
          <w:rFonts w:ascii="Tahoma" w:hAnsi="Tahoma" w:cs="Tahoma"/>
          <w:sz w:val="16"/>
          <w:szCs w:val="16"/>
          <w:lang w:val="pt-BR"/>
        </w:rPr>
        <w:t xml:space="preserve">(s) </w:t>
      </w:r>
      <w:proofErr w:type="spellStart"/>
      <w:r w:rsidRPr="0009071D">
        <w:rPr>
          <w:rFonts w:ascii="Tahoma" w:hAnsi="Tahoma" w:cs="Tahoma"/>
          <w:sz w:val="16"/>
          <w:szCs w:val="16"/>
          <w:lang w:val="pt-BR"/>
        </w:rPr>
        <w:t>Electrónico</w:t>
      </w:r>
      <w:proofErr w:type="spellEnd"/>
      <w:r w:rsidRPr="0009071D">
        <w:rPr>
          <w:rFonts w:ascii="Tahoma" w:hAnsi="Tahoma" w:cs="Tahoma"/>
          <w:sz w:val="16"/>
          <w:szCs w:val="16"/>
          <w:lang w:val="pt-BR"/>
        </w:rPr>
        <w:t>(s</w:t>
      </w:r>
      <w:proofErr w:type="gramStart"/>
      <w:r w:rsidRPr="0009071D">
        <w:rPr>
          <w:rFonts w:ascii="Tahoma" w:hAnsi="Tahoma" w:cs="Tahoma"/>
          <w:sz w:val="16"/>
          <w:szCs w:val="16"/>
          <w:lang w:val="pt-BR"/>
        </w:rPr>
        <w:t>)</w:t>
      </w:r>
      <w:proofErr w:type="gramEnd"/>
      <w:r w:rsidRPr="0009071D">
        <w:rPr>
          <w:rFonts w:ascii="Tahoma" w:hAnsi="Tahoma" w:cs="Tahoma"/>
          <w:sz w:val="16"/>
          <w:szCs w:val="16"/>
          <w:lang w:val="pt-BR"/>
        </w:rPr>
        <w:tab/>
      </w:r>
      <w:r w:rsidRPr="0009071D">
        <w:rPr>
          <w:rFonts w:ascii="Tahoma" w:hAnsi="Tahoma" w:cs="Tahoma"/>
          <w:sz w:val="16"/>
          <w:szCs w:val="16"/>
          <w:lang w:val="pt-BR"/>
        </w:rPr>
        <w:tab/>
        <w:t xml:space="preserve">      </w:t>
      </w:r>
      <w:r w:rsidR="005422EB" w:rsidRPr="0009071D">
        <w:rPr>
          <w:rFonts w:ascii="Tahoma" w:hAnsi="Tahoma" w:cs="Tahoma"/>
          <w:sz w:val="16"/>
          <w:szCs w:val="16"/>
          <w:lang w:val="pt-BR"/>
        </w:rPr>
        <w:tab/>
      </w:r>
      <w:r w:rsidRPr="0009071D">
        <w:rPr>
          <w:rFonts w:ascii="Tahoma" w:hAnsi="Tahoma" w:cs="Tahoma"/>
          <w:sz w:val="16"/>
          <w:szCs w:val="16"/>
          <w:lang w:val="pt-BR"/>
        </w:rPr>
        <w:t xml:space="preserve"> :</w:t>
      </w:r>
    </w:p>
    <w:p w:rsidR="00D0661E" w:rsidRPr="005422EB" w:rsidRDefault="00D0661E" w:rsidP="00D0661E">
      <w:pPr>
        <w:tabs>
          <w:tab w:val="left" w:pos="709"/>
          <w:tab w:val="left" w:pos="1134"/>
        </w:tabs>
        <w:rPr>
          <w:rFonts w:ascii="Tahoma" w:hAnsi="Tahoma" w:cs="Tahoma"/>
          <w:sz w:val="16"/>
          <w:szCs w:val="16"/>
        </w:rPr>
      </w:pPr>
      <w:r w:rsidRPr="005422EB">
        <w:rPr>
          <w:rFonts w:ascii="Tahoma" w:hAnsi="Tahoma" w:cs="Tahoma"/>
          <w:sz w:val="16"/>
          <w:szCs w:val="16"/>
        </w:rPr>
        <w:t>Contacto</w:t>
      </w:r>
      <w:r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ab/>
        <w:t xml:space="preserve">               </w:t>
      </w:r>
      <w:r w:rsidR="00D60CC5" w:rsidRPr="005422EB">
        <w:rPr>
          <w:rFonts w:ascii="Tahoma" w:hAnsi="Tahoma" w:cs="Tahoma"/>
          <w:sz w:val="16"/>
          <w:szCs w:val="16"/>
        </w:rPr>
        <w:t xml:space="preserve">   </w:t>
      </w:r>
      <w:r w:rsidRPr="005422EB">
        <w:rPr>
          <w:rFonts w:ascii="Tahoma" w:hAnsi="Tahoma" w:cs="Tahoma"/>
          <w:sz w:val="16"/>
          <w:szCs w:val="16"/>
        </w:rPr>
        <w:t xml:space="preserve">   </w:t>
      </w:r>
      <w:r w:rsidR="005422EB" w:rsidRPr="005422EB">
        <w:rPr>
          <w:rFonts w:ascii="Tahoma" w:hAnsi="Tahoma" w:cs="Tahoma"/>
          <w:sz w:val="16"/>
          <w:szCs w:val="16"/>
        </w:rPr>
        <w:tab/>
      </w:r>
      <w:r w:rsidRPr="005422EB">
        <w:rPr>
          <w:rFonts w:ascii="Tahoma" w:hAnsi="Tahoma" w:cs="Tahoma"/>
          <w:sz w:val="16"/>
          <w:szCs w:val="16"/>
        </w:rPr>
        <w:t xml:space="preserve"> : </w:t>
      </w:r>
    </w:p>
    <w:p w:rsidR="00D0661E" w:rsidRPr="005422EB" w:rsidRDefault="00D0661E" w:rsidP="00D0661E">
      <w:pPr>
        <w:autoSpaceDE w:val="0"/>
        <w:autoSpaceDN w:val="0"/>
        <w:ind w:right="-491"/>
        <w:rPr>
          <w:rFonts w:ascii="Tahoma" w:hAnsi="Tahoma" w:cs="Tahoma"/>
          <w:sz w:val="16"/>
          <w:szCs w:val="16"/>
          <w:lang w:val="es-PE"/>
        </w:rPr>
      </w:pPr>
      <w:r w:rsidRPr="005422EB">
        <w:rPr>
          <w:rFonts w:ascii="Tahoma" w:hAnsi="Tahoma" w:cs="Tahoma"/>
          <w:sz w:val="16"/>
          <w:szCs w:val="16"/>
          <w:lang w:val="es-PE"/>
        </w:rPr>
        <w:t xml:space="preserve">Tipo de Proveedor                                       </w:t>
      </w:r>
      <w:r w:rsidR="005422EB" w:rsidRPr="005422EB">
        <w:rPr>
          <w:rFonts w:ascii="Tahoma" w:hAnsi="Tahoma" w:cs="Tahoma"/>
          <w:sz w:val="16"/>
          <w:szCs w:val="16"/>
          <w:lang w:val="es-PE"/>
        </w:rPr>
        <w:tab/>
        <w:t xml:space="preserve"> </w:t>
      </w:r>
      <w:r w:rsidRPr="005422EB">
        <w:rPr>
          <w:rFonts w:ascii="Tahoma" w:hAnsi="Tahoma" w:cs="Tahoma"/>
          <w:sz w:val="16"/>
          <w:szCs w:val="16"/>
          <w:lang w:val="es-PE"/>
        </w:rPr>
        <w:t>:</w:t>
      </w:r>
    </w:p>
    <w:p w:rsidR="005422EB" w:rsidRDefault="005422EB" w:rsidP="005422EB">
      <w:pPr>
        <w:autoSpaceDE w:val="0"/>
        <w:autoSpaceDN w:val="0"/>
        <w:ind w:right="-491"/>
        <w:rPr>
          <w:rFonts w:ascii="Tahoma" w:hAnsi="Tahoma" w:cs="Tahoma"/>
          <w:sz w:val="16"/>
          <w:szCs w:val="16"/>
          <w:lang w:val="es-PE"/>
        </w:rPr>
      </w:pPr>
      <w:r w:rsidRPr="004A749C">
        <w:rPr>
          <w:rFonts w:ascii="Tahoma" w:hAnsi="Tahoma" w:cs="Tahoma"/>
          <w:sz w:val="16"/>
          <w:szCs w:val="16"/>
          <w:lang w:val="es-PE"/>
        </w:rPr>
        <w:t>Residente (Si/No)</w:t>
      </w:r>
      <w:r w:rsidRPr="004A749C">
        <w:rPr>
          <w:rFonts w:ascii="Tahoma" w:hAnsi="Tahoma" w:cs="Tahoma"/>
          <w:sz w:val="16"/>
          <w:szCs w:val="16"/>
          <w:lang w:val="es-PE"/>
        </w:rPr>
        <w:tab/>
      </w:r>
      <w:r w:rsidRPr="004A749C">
        <w:rPr>
          <w:rFonts w:ascii="Tahoma" w:hAnsi="Tahoma" w:cs="Tahoma"/>
          <w:sz w:val="16"/>
          <w:szCs w:val="16"/>
          <w:lang w:val="es-PE"/>
        </w:rPr>
        <w:tab/>
        <w:t xml:space="preserve">       </w:t>
      </w:r>
      <w:r w:rsidRPr="004A749C">
        <w:rPr>
          <w:rFonts w:ascii="Tahoma" w:hAnsi="Tahoma" w:cs="Tahoma"/>
          <w:sz w:val="16"/>
          <w:szCs w:val="16"/>
          <w:lang w:val="es-PE"/>
        </w:rPr>
        <w:tab/>
      </w:r>
      <w:r w:rsidRPr="004A749C">
        <w:rPr>
          <w:rFonts w:ascii="Tahoma" w:hAnsi="Tahoma" w:cs="Tahoma"/>
          <w:sz w:val="16"/>
          <w:szCs w:val="16"/>
          <w:lang w:val="es-PE"/>
        </w:rPr>
        <w:tab/>
        <w:t xml:space="preserve"> :</w:t>
      </w:r>
    </w:p>
    <w:p w:rsidR="005422EB" w:rsidRPr="004A749C" w:rsidRDefault="005422EB" w:rsidP="005422EB">
      <w:pPr>
        <w:autoSpaceDE w:val="0"/>
        <w:autoSpaceDN w:val="0"/>
        <w:ind w:right="-491"/>
        <w:rPr>
          <w:rFonts w:ascii="Tahoma" w:hAnsi="Tahoma" w:cs="Tahoma"/>
          <w:sz w:val="16"/>
          <w:szCs w:val="16"/>
          <w:lang w:val="es-PE"/>
        </w:rPr>
      </w:pPr>
      <w:r w:rsidRPr="004A749C">
        <w:rPr>
          <w:rFonts w:ascii="Tahoma" w:hAnsi="Tahoma" w:cs="Tahoma"/>
          <w:sz w:val="16"/>
          <w:szCs w:val="16"/>
          <w:lang w:val="es-PE"/>
        </w:rPr>
        <w:t>Tipo de Persona Natural (con Negocio/sin Negocio):</w:t>
      </w:r>
    </w:p>
    <w:p w:rsidR="00D0661E" w:rsidRPr="004128D8" w:rsidRDefault="00D0661E" w:rsidP="00D0661E">
      <w:pPr>
        <w:autoSpaceDE w:val="0"/>
        <w:autoSpaceDN w:val="0"/>
        <w:ind w:right="-491"/>
        <w:rPr>
          <w:rFonts w:ascii="Tahoma" w:hAnsi="Tahoma" w:cs="Tahoma"/>
          <w:sz w:val="12"/>
          <w:szCs w:val="12"/>
          <w:lang w:val="es-PE"/>
        </w:rPr>
      </w:pPr>
    </w:p>
    <w:p w:rsidR="00D0661E" w:rsidRPr="005422EB" w:rsidRDefault="00D0661E" w:rsidP="00D0661E">
      <w:pPr>
        <w:tabs>
          <w:tab w:val="left" w:pos="709"/>
          <w:tab w:val="left" w:pos="1134"/>
        </w:tabs>
        <w:rPr>
          <w:rFonts w:ascii="Tahoma" w:hAnsi="Tahoma" w:cs="Tahoma"/>
          <w:sz w:val="16"/>
          <w:szCs w:val="16"/>
        </w:rPr>
      </w:pPr>
      <w:r w:rsidRPr="005422EB">
        <w:rPr>
          <w:rFonts w:ascii="Tahoma" w:hAnsi="Tahoma" w:cs="Tahoma"/>
          <w:sz w:val="16"/>
          <w:szCs w:val="16"/>
          <w:lang w:val="es-PE"/>
        </w:rPr>
        <w:t xml:space="preserve">      </w:t>
      </w:r>
      <w:r w:rsidRPr="005422EB">
        <w:rPr>
          <w:rFonts w:ascii="Tahoma" w:hAnsi="Tahoma" w:cs="Tahoma"/>
          <w:sz w:val="16"/>
          <w:szCs w:val="16"/>
          <w:lang w:val="es-PE"/>
        </w:rPr>
        <w:tab/>
        <w:t>A= bienes  (   )</w:t>
      </w:r>
      <w:r w:rsidRPr="005422EB">
        <w:rPr>
          <w:rFonts w:ascii="Tahoma" w:hAnsi="Tahoma" w:cs="Tahoma"/>
          <w:sz w:val="16"/>
          <w:szCs w:val="16"/>
          <w:lang w:val="es-PE"/>
        </w:rPr>
        <w:tab/>
      </w:r>
      <w:r w:rsidRPr="005422EB">
        <w:rPr>
          <w:rFonts w:ascii="Tahoma" w:hAnsi="Tahoma" w:cs="Tahoma"/>
          <w:sz w:val="16"/>
          <w:szCs w:val="16"/>
          <w:lang w:val="es-PE"/>
        </w:rPr>
        <w:tab/>
      </w:r>
      <w:r w:rsidRPr="005422EB">
        <w:rPr>
          <w:rFonts w:ascii="Tahoma" w:hAnsi="Tahoma" w:cs="Tahoma"/>
          <w:sz w:val="16"/>
          <w:szCs w:val="16"/>
          <w:lang w:val="es-PE"/>
        </w:rPr>
        <w:tab/>
        <w:t>B = servicios  (   )</w:t>
      </w:r>
      <w:r w:rsidRPr="005422EB">
        <w:rPr>
          <w:rFonts w:ascii="Tahoma" w:hAnsi="Tahoma" w:cs="Tahoma"/>
          <w:sz w:val="16"/>
          <w:szCs w:val="16"/>
          <w:lang w:val="es-PE"/>
        </w:rPr>
        <w:tab/>
      </w:r>
      <w:r w:rsidRPr="005422EB">
        <w:rPr>
          <w:rFonts w:ascii="Tahoma" w:hAnsi="Tahoma" w:cs="Tahoma"/>
          <w:sz w:val="16"/>
          <w:szCs w:val="16"/>
          <w:lang w:val="es-PE"/>
        </w:rPr>
        <w:tab/>
        <w:t>C = Obras  (    )</w:t>
      </w:r>
    </w:p>
    <w:p w:rsidR="00D0661E" w:rsidRDefault="00D0661E" w:rsidP="00D0661E">
      <w:pPr>
        <w:tabs>
          <w:tab w:val="left" w:pos="709"/>
          <w:tab w:val="left" w:pos="1134"/>
        </w:tabs>
        <w:jc w:val="center"/>
        <w:rPr>
          <w:rFonts w:ascii="Tahoma" w:hAnsi="Tahoma" w:cs="Tahoma"/>
          <w:sz w:val="16"/>
          <w:szCs w:val="16"/>
        </w:rPr>
      </w:pPr>
    </w:p>
    <w:p w:rsidR="00BA6EC0" w:rsidRPr="009A1C9F" w:rsidRDefault="00BA6EC0" w:rsidP="00BA6EC0">
      <w:pPr>
        <w:tabs>
          <w:tab w:val="left" w:pos="709"/>
          <w:tab w:val="left" w:pos="1134"/>
        </w:tabs>
        <w:jc w:val="both"/>
        <w:rPr>
          <w:rFonts w:ascii="Tahoma" w:hAnsi="Tahoma" w:cs="Tahoma"/>
          <w:sz w:val="16"/>
          <w:szCs w:val="16"/>
        </w:rPr>
      </w:pPr>
      <w:r w:rsidRPr="009A1C9F">
        <w:rPr>
          <w:rFonts w:ascii="Tahoma" w:hAnsi="Tahoma" w:cs="Tahoma"/>
          <w:sz w:val="16"/>
          <w:szCs w:val="16"/>
        </w:rPr>
        <w:t>Detalle de los accionistas, socios o asociados</w:t>
      </w:r>
      <w:r w:rsidR="008A76A7" w:rsidRPr="009A1C9F">
        <w:rPr>
          <w:rFonts w:ascii="Tahoma" w:hAnsi="Tahoma" w:cs="Tahoma"/>
          <w:sz w:val="16"/>
          <w:szCs w:val="16"/>
        </w:rPr>
        <w:t xml:space="preserve"> </w:t>
      </w:r>
      <w:r w:rsidRPr="009A1C9F">
        <w:rPr>
          <w:rFonts w:ascii="Tahoma" w:hAnsi="Tahoma" w:cs="Tahoma"/>
          <w:sz w:val="16"/>
          <w:szCs w:val="16"/>
        </w:rPr>
        <w:t>que tengan directa o indirectamente más del 25% del capital social, aporte o participación</w:t>
      </w:r>
      <w:r w:rsidR="008A76A7" w:rsidRPr="009A1C9F">
        <w:rPr>
          <w:rFonts w:ascii="Tahoma" w:hAnsi="Tahoma" w:cs="Tahoma"/>
          <w:sz w:val="16"/>
          <w:szCs w:val="16"/>
        </w:rPr>
        <w:t xml:space="preserve"> de la empresa (</w:t>
      </w:r>
      <w:r w:rsidR="0014359A" w:rsidRPr="009A1C9F">
        <w:rPr>
          <w:rFonts w:ascii="Tahoma" w:hAnsi="Tahoma" w:cs="Tahoma"/>
          <w:sz w:val="16"/>
          <w:szCs w:val="16"/>
        </w:rPr>
        <w:t>P</w:t>
      </w:r>
      <w:r w:rsidR="008A76A7" w:rsidRPr="009A1C9F">
        <w:rPr>
          <w:rFonts w:ascii="Tahoma" w:hAnsi="Tahoma" w:cs="Tahoma"/>
          <w:sz w:val="16"/>
          <w:szCs w:val="16"/>
        </w:rPr>
        <w:t xml:space="preserve">ersona jurídica o </w:t>
      </w:r>
      <w:r w:rsidR="0014359A" w:rsidRPr="009A1C9F">
        <w:rPr>
          <w:rFonts w:ascii="Tahoma" w:hAnsi="Tahoma" w:cs="Tahoma"/>
          <w:sz w:val="16"/>
          <w:szCs w:val="16"/>
        </w:rPr>
        <w:t>P</w:t>
      </w:r>
      <w:r w:rsidR="008A76A7" w:rsidRPr="009A1C9F">
        <w:rPr>
          <w:rFonts w:ascii="Tahoma" w:hAnsi="Tahoma" w:cs="Tahoma"/>
          <w:sz w:val="16"/>
          <w:szCs w:val="16"/>
        </w:rPr>
        <w:t>ersona natural)</w:t>
      </w:r>
      <w:r w:rsidRPr="009A1C9F">
        <w:rPr>
          <w:rFonts w:ascii="Tahoma" w:hAnsi="Tahoma" w:cs="Tahoma"/>
          <w:sz w:val="16"/>
          <w:szCs w:val="16"/>
        </w:rPr>
        <w:t>:</w:t>
      </w:r>
    </w:p>
    <w:p w:rsidR="00BA6EC0" w:rsidRPr="004128D8" w:rsidRDefault="00BA6EC0" w:rsidP="00BA6EC0">
      <w:pPr>
        <w:tabs>
          <w:tab w:val="left" w:pos="709"/>
          <w:tab w:val="left" w:pos="1134"/>
        </w:tabs>
        <w:jc w:val="both"/>
        <w:rPr>
          <w:rFonts w:ascii="Tahoma" w:hAnsi="Tahoma" w:cs="Tahoma"/>
          <w:color w:val="0000FF"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4373"/>
        <w:gridCol w:w="2467"/>
        <w:gridCol w:w="1239"/>
      </w:tblGrid>
      <w:tr w:rsidR="00BA6EC0" w:rsidRPr="00C303BF">
        <w:trPr>
          <w:jc w:val="center"/>
        </w:trPr>
        <w:tc>
          <w:tcPr>
            <w:tcW w:w="468" w:type="dxa"/>
            <w:shd w:val="clear" w:color="auto" w:fill="C0C0C0"/>
          </w:tcPr>
          <w:p w:rsidR="00BA6EC0" w:rsidRPr="00C303BF" w:rsidRDefault="00BA6EC0" w:rsidP="00C303BF">
            <w:pPr>
              <w:tabs>
                <w:tab w:val="left" w:pos="709"/>
                <w:tab w:val="left" w:pos="1134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303BF">
              <w:rPr>
                <w:rFonts w:ascii="Tahoma" w:hAnsi="Tahoma" w:cs="Tahoma"/>
                <w:b/>
                <w:sz w:val="16"/>
                <w:szCs w:val="16"/>
              </w:rPr>
              <w:t>Nº</w:t>
            </w:r>
          </w:p>
        </w:tc>
        <w:tc>
          <w:tcPr>
            <w:tcW w:w="4373" w:type="dxa"/>
            <w:shd w:val="clear" w:color="auto" w:fill="C0C0C0"/>
          </w:tcPr>
          <w:p w:rsidR="00BA6EC0" w:rsidRPr="00C303BF" w:rsidRDefault="00041451" w:rsidP="00C303BF">
            <w:pPr>
              <w:tabs>
                <w:tab w:val="left" w:pos="709"/>
                <w:tab w:val="left" w:pos="1134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303BF">
              <w:rPr>
                <w:rFonts w:ascii="Tahoma" w:hAnsi="Tahoma" w:cs="Tahoma"/>
                <w:b/>
                <w:sz w:val="16"/>
                <w:szCs w:val="16"/>
              </w:rPr>
              <w:t>Nombres y A</w:t>
            </w:r>
            <w:r w:rsidR="00BA6EC0" w:rsidRPr="00C303BF">
              <w:rPr>
                <w:rFonts w:ascii="Tahoma" w:hAnsi="Tahoma" w:cs="Tahoma"/>
                <w:b/>
                <w:sz w:val="16"/>
                <w:szCs w:val="16"/>
              </w:rPr>
              <w:t>pellidos</w:t>
            </w:r>
          </w:p>
        </w:tc>
        <w:tc>
          <w:tcPr>
            <w:tcW w:w="2467" w:type="dxa"/>
            <w:shd w:val="clear" w:color="auto" w:fill="C0C0C0"/>
          </w:tcPr>
          <w:p w:rsidR="00BA6EC0" w:rsidRPr="00C303BF" w:rsidRDefault="00BA6EC0" w:rsidP="00C303BF">
            <w:pPr>
              <w:tabs>
                <w:tab w:val="left" w:pos="709"/>
                <w:tab w:val="left" w:pos="1134"/>
              </w:tabs>
              <w:ind w:right="-155" w:hanging="10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303BF">
              <w:rPr>
                <w:rFonts w:ascii="Tahoma" w:hAnsi="Tahoma" w:cs="Tahoma"/>
                <w:b/>
                <w:sz w:val="16"/>
                <w:szCs w:val="16"/>
              </w:rPr>
              <w:t xml:space="preserve">Nº </w:t>
            </w:r>
            <w:r w:rsidR="00041451" w:rsidRPr="00C303BF">
              <w:rPr>
                <w:rFonts w:ascii="Tahoma" w:hAnsi="Tahoma" w:cs="Tahoma"/>
                <w:b/>
                <w:sz w:val="16"/>
                <w:szCs w:val="16"/>
              </w:rPr>
              <w:t>Documento de I</w:t>
            </w:r>
            <w:r w:rsidRPr="00C303BF">
              <w:rPr>
                <w:rFonts w:ascii="Tahoma" w:hAnsi="Tahoma" w:cs="Tahoma"/>
                <w:b/>
                <w:sz w:val="16"/>
                <w:szCs w:val="16"/>
              </w:rPr>
              <w:t>dentidad</w:t>
            </w:r>
          </w:p>
        </w:tc>
        <w:tc>
          <w:tcPr>
            <w:tcW w:w="1239" w:type="dxa"/>
            <w:shd w:val="clear" w:color="auto" w:fill="C0C0C0"/>
          </w:tcPr>
          <w:p w:rsidR="00BA6EC0" w:rsidRPr="00C303BF" w:rsidRDefault="00BA6EC0" w:rsidP="00C303BF">
            <w:pPr>
              <w:tabs>
                <w:tab w:val="left" w:pos="709"/>
                <w:tab w:val="left" w:pos="1134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303BF">
              <w:rPr>
                <w:rFonts w:ascii="Tahoma" w:hAnsi="Tahoma" w:cs="Tahoma"/>
                <w:b/>
                <w:sz w:val="16"/>
                <w:szCs w:val="16"/>
              </w:rPr>
              <w:t>% de aporte</w:t>
            </w:r>
          </w:p>
        </w:tc>
      </w:tr>
      <w:tr w:rsidR="00BA6EC0" w:rsidRPr="00C303BF">
        <w:trPr>
          <w:jc w:val="center"/>
        </w:trPr>
        <w:tc>
          <w:tcPr>
            <w:tcW w:w="468" w:type="dxa"/>
          </w:tcPr>
          <w:p w:rsidR="00BA6EC0" w:rsidRPr="00C303BF" w:rsidRDefault="0019491C" w:rsidP="00C303BF">
            <w:pPr>
              <w:tabs>
                <w:tab w:val="left" w:pos="709"/>
                <w:tab w:val="left" w:pos="1134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3BF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373" w:type="dxa"/>
          </w:tcPr>
          <w:p w:rsidR="00BA6EC0" w:rsidRPr="00C303BF" w:rsidRDefault="00BA6EC0" w:rsidP="00C303BF">
            <w:pPr>
              <w:tabs>
                <w:tab w:val="left" w:pos="709"/>
                <w:tab w:val="left" w:pos="1134"/>
              </w:tabs>
              <w:jc w:val="both"/>
              <w:rPr>
                <w:rFonts w:ascii="Tahoma" w:hAnsi="Tahoma" w:cs="Tahoma"/>
                <w:color w:val="0000FF"/>
                <w:sz w:val="16"/>
                <w:szCs w:val="16"/>
              </w:rPr>
            </w:pPr>
          </w:p>
        </w:tc>
        <w:tc>
          <w:tcPr>
            <w:tcW w:w="2467" w:type="dxa"/>
          </w:tcPr>
          <w:p w:rsidR="00BA6EC0" w:rsidRPr="00C303BF" w:rsidRDefault="00BA6EC0" w:rsidP="00C303BF">
            <w:pPr>
              <w:tabs>
                <w:tab w:val="left" w:pos="709"/>
                <w:tab w:val="left" w:pos="1134"/>
              </w:tabs>
              <w:jc w:val="both"/>
              <w:rPr>
                <w:rFonts w:ascii="Tahoma" w:hAnsi="Tahoma" w:cs="Tahoma"/>
                <w:color w:val="0000FF"/>
                <w:sz w:val="16"/>
                <w:szCs w:val="16"/>
              </w:rPr>
            </w:pPr>
          </w:p>
        </w:tc>
        <w:tc>
          <w:tcPr>
            <w:tcW w:w="1239" w:type="dxa"/>
          </w:tcPr>
          <w:p w:rsidR="00BA6EC0" w:rsidRPr="00C303BF" w:rsidRDefault="00BA6EC0" w:rsidP="00C303BF">
            <w:pPr>
              <w:tabs>
                <w:tab w:val="left" w:pos="709"/>
                <w:tab w:val="left" w:pos="1134"/>
              </w:tabs>
              <w:jc w:val="both"/>
              <w:rPr>
                <w:rFonts w:ascii="Tahoma" w:hAnsi="Tahoma" w:cs="Tahoma"/>
                <w:color w:val="0000FF"/>
                <w:sz w:val="16"/>
                <w:szCs w:val="16"/>
              </w:rPr>
            </w:pPr>
          </w:p>
        </w:tc>
      </w:tr>
      <w:tr w:rsidR="00BA6EC0" w:rsidRPr="00C303BF">
        <w:trPr>
          <w:jc w:val="center"/>
        </w:trPr>
        <w:tc>
          <w:tcPr>
            <w:tcW w:w="468" w:type="dxa"/>
          </w:tcPr>
          <w:p w:rsidR="00BA6EC0" w:rsidRPr="00C303BF" w:rsidRDefault="0019491C" w:rsidP="00C303BF">
            <w:pPr>
              <w:tabs>
                <w:tab w:val="left" w:pos="709"/>
                <w:tab w:val="left" w:pos="1134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3BF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373" w:type="dxa"/>
          </w:tcPr>
          <w:p w:rsidR="00BA6EC0" w:rsidRPr="00C303BF" w:rsidRDefault="00BA6EC0" w:rsidP="00C303BF">
            <w:pPr>
              <w:tabs>
                <w:tab w:val="left" w:pos="709"/>
                <w:tab w:val="left" w:pos="1134"/>
              </w:tabs>
              <w:jc w:val="both"/>
              <w:rPr>
                <w:rFonts w:ascii="Tahoma" w:hAnsi="Tahoma" w:cs="Tahoma"/>
                <w:color w:val="0000FF"/>
                <w:sz w:val="16"/>
                <w:szCs w:val="16"/>
              </w:rPr>
            </w:pPr>
          </w:p>
        </w:tc>
        <w:tc>
          <w:tcPr>
            <w:tcW w:w="2467" w:type="dxa"/>
          </w:tcPr>
          <w:p w:rsidR="00BA6EC0" w:rsidRPr="00C303BF" w:rsidRDefault="00BA6EC0" w:rsidP="00C303BF">
            <w:pPr>
              <w:tabs>
                <w:tab w:val="left" w:pos="709"/>
                <w:tab w:val="left" w:pos="1134"/>
              </w:tabs>
              <w:jc w:val="both"/>
              <w:rPr>
                <w:rFonts w:ascii="Tahoma" w:hAnsi="Tahoma" w:cs="Tahoma"/>
                <w:color w:val="0000FF"/>
                <w:sz w:val="16"/>
                <w:szCs w:val="16"/>
              </w:rPr>
            </w:pPr>
          </w:p>
        </w:tc>
        <w:tc>
          <w:tcPr>
            <w:tcW w:w="1239" w:type="dxa"/>
          </w:tcPr>
          <w:p w:rsidR="00BA6EC0" w:rsidRPr="00C303BF" w:rsidRDefault="00BA6EC0" w:rsidP="00C303BF">
            <w:pPr>
              <w:tabs>
                <w:tab w:val="left" w:pos="709"/>
                <w:tab w:val="left" w:pos="1134"/>
              </w:tabs>
              <w:jc w:val="both"/>
              <w:rPr>
                <w:rFonts w:ascii="Tahoma" w:hAnsi="Tahoma" w:cs="Tahoma"/>
                <w:color w:val="0000FF"/>
                <w:sz w:val="16"/>
                <w:szCs w:val="16"/>
              </w:rPr>
            </w:pPr>
          </w:p>
        </w:tc>
      </w:tr>
      <w:tr w:rsidR="00BA6EC0" w:rsidRPr="00C303BF">
        <w:trPr>
          <w:jc w:val="center"/>
        </w:trPr>
        <w:tc>
          <w:tcPr>
            <w:tcW w:w="468" w:type="dxa"/>
          </w:tcPr>
          <w:p w:rsidR="00BA6EC0" w:rsidRPr="00C303BF" w:rsidRDefault="0019491C" w:rsidP="00C303BF">
            <w:pPr>
              <w:tabs>
                <w:tab w:val="left" w:pos="709"/>
                <w:tab w:val="left" w:pos="1134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3BF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373" w:type="dxa"/>
          </w:tcPr>
          <w:p w:rsidR="00BA6EC0" w:rsidRPr="00C303BF" w:rsidRDefault="00BA6EC0" w:rsidP="00C303BF">
            <w:pPr>
              <w:tabs>
                <w:tab w:val="left" w:pos="709"/>
                <w:tab w:val="left" w:pos="1134"/>
              </w:tabs>
              <w:jc w:val="both"/>
              <w:rPr>
                <w:rFonts w:ascii="Tahoma" w:hAnsi="Tahoma" w:cs="Tahoma"/>
                <w:color w:val="0000FF"/>
                <w:sz w:val="16"/>
                <w:szCs w:val="16"/>
              </w:rPr>
            </w:pPr>
          </w:p>
        </w:tc>
        <w:tc>
          <w:tcPr>
            <w:tcW w:w="2467" w:type="dxa"/>
          </w:tcPr>
          <w:p w:rsidR="00BA6EC0" w:rsidRPr="00C303BF" w:rsidRDefault="00BA6EC0" w:rsidP="00C303BF">
            <w:pPr>
              <w:tabs>
                <w:tab w:val="left" w:pos="709"/>
                <w:tab w:val="left" w:pos="1134"/>
              </w:tabs>
              <w:jc w:val="both"/>
              <w:rPr>
                <w:rFonts w:ascii="Tahoma" w:hAnsi="Tahoma" w:cs="Tahoma"/>
                <w:color w:val="0000FF"/>
                <w:sz w:val="16"/>
                <w:szCs w:val="16"/>
              </w:rPr>
            </w:pPr>
          </w:p>
        </w:tc>
        <w:tc>
          <w:tcPr>
            <w:tcW w:w="1239" w:type="dxa"/>
          </w:tcPr>
          <w:p w:rsidR="00BA6EC0" w:rsidRPr="00C303BF" w:rsidRDefault="00BA6EC0" w:rsidP="00C303BF">
            <w:pPr>
              <w:tabs>
                <w:tab w:val="left" w:pos="709"/>
                <w:tab w:val="left" w:pos="1134"/>
              </w:tabs>
              <w:jc w:val="both"/>
              <w:rPr>
                <w:rFonts w:ascii="Tahoma" w:hAnsi="Tahoma" w:cs="Tahoma"/>
                <w:color w:val="0000FF"/>
                <w:sz w:val="16"/>
                <w:szCs w:val="16"/>
              </w:rPr>
            </w:pPr>
          </w:p>
        </w:tc>
      </w:tr>
      <w:tr w:rsidR="00BA6EC0" w:rsidRPr="00C303BF">
        <w:trPr>
          <w:jc w:val="center"/>
        </w:trPr>
        <w:tc>
          <w:tcPr>
            <w:tcW w:w="468" w:type="dxa"/>
          </w:tcPr>
          <w:p w:rsidR="00BA6EC0" w:rsidRPr="00C303BF" w:rsidRDefault="0019491C" w:rsidP="00C303BF">
            <w:pPr>
              <w:tabs>
                <w:tab w:val="left" w:pos="709"/>
                <w:tab w:val="left" w:pos="1134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3BF"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4373" w:type="dxa"/>
          </w:tcPr>
          <w:p w:rsidR="00BA6EC0" w:rsidRPr="00C303BF" w:rsidRDefault="00BA6EC0" w:rsidP="00C303BF">
            <w:pPr>
              <w:tabs>
                <w:tab w:val="left" w:pos="709"/>
                <w:tab w:val="left" w:pos="1134"/>
              </w:tabs>
              <w:jc w:val="both"/>
              <w:rPr>
                <w:rFonts w:ascii="Tahoma" w:hAnsi="Tahoma" w:cs="Tahoma"/>
                <w:color w:val="0000FF"/>
                <w:sz w:val="16"/>
                <w:szCs w:val="16"/>
              </w:rPr>
            </w:pPr>
          </w:p>
        </w:tc>
        <w:tc>
          <w:tcPr>
            <w:tcW w:w="2467" w:type="dxa"/>
          </w:tcPr>
          <w:p w:rsidR="00BA6EC0" w:rsidRPr="00C303BF" w:rsidRDefault="00BA6EC0" w:rsidP="00C303BF">
            <w:pPr>
              <w:tabs>
                <w:tab w:val="left" w:pos="709"/>
                <w:tab w:val="left" w:pos="1134"/>
              </w:tabs>
              <w:jc w:val="both"/>
              <w:rPr>
                <w:rFonts w:ascii="Tahoma" w:hAnsi="Tahoma" w:cs="Tahoma"/>
                <w:color w:val="0000FF"/>
                <w:sz w:val="16"/>
                <w:szCs w:val="16"/>
              </w:rPr>
            </w:pPr>
          </w:p>
        </w:tc>
        <w:tc>
          <w:tcPr>
            <w:tcW w:w="1239" w:type="dxa"/>
          </w:tcPr>
          <w:p w:rsidR="00BA6EC0" w:rsidRPr="00C303BF" w:rsidRDefault="00BA6EC0" w:rsidP="00C303BF">
            <w:pPr>
              <w:tabs>
                <w:tab w:val="left" w:pos="709"/>
                <w:tab w:val="left" w:pos="1134"/>
              </w:tabs>
              <w:jc w:val="both"/>
              <w:rPr>
                <w:rFonts w:ascii="Tahoma" w:hAnsi="Tahoma" w:cs="Tahoma"/>
                <w:color w:val="0000FF"/>
                <w:sz w:val="16"/>
                <w:szCs w:val="16"/>
              </w:rPr>
            </w:pPr>
          </w:p>
        </w:tc>
      </w:tr>
    </w:tbl>
    <w:p w:rsidR="00BA6EC0" w:rsidRPr="004128D8" w:rsidRDefault="00BA6EC0" w:rsidP="00BA6EC0">
      <w:pPr>
        <w:tabs>
          <w:tab w:val="left" w:pos="709"/>
          <w:tab w:val="left" w:pos="1134"/>
        </w:tabs>
        <w:jc w:val="both"/>
        <w:rPr>
          <w:rFonts w:ascii="Tahoma" w:hAnsi="Tahoma" w:cs="Tahoma"/>
          <w:color w:val="0000FF"/>
          <w:sz w:val="12"/>
          <w:szCs w:val="12"/>
        </w:rPr>
      </w:pPr>
    </w:p>
    <w:p w:rsidR="00D0661E" w:rsidRPr="005422EB" w:rsidRDefault="00D0661E" w:rsidP="00B25257">
      <w:pPr>
        <w:numPr>
          <w:ilvl w:val="0"/>
          <w:numId w:val="8"/>
        </w:numPr>
        <w:tabs>
          <w:tab w:val="clear" w:pos="720"/>
          <w:tab w:val="num" w:pos="360"/>
          <w:tab w:val="left" w:pos="1134"/>
        </w:tabs>
        <w:ind w:left="360"/>
        <w:jc w:val="both"/>
        <w:rPr>
          <w:rFonts w:ascii="Tahoma" w:hAnsi="Tahoma" w:cs="Tahoma"/>
          <w:sz w:val="16"/>
          <w:szCs w:val="16"/>
        </w:rPr>
      </w:pPr>
      <w:r w:rsidRPr="005422EB">
        <w:rPr>
          <w:rFonts w:ascii="Tahoma" w:hAnsi="Tahoma" w:cs="Tahoma"/>
          <w:sz w:val="16"/>
          <w:szCs w:val="16"/>
        </w:rPr>
        <w:t>Cuento con RUC Activo y con la condición de Habido.</w:t>
      </w:r>
    </w:p>
    <w:p w:rsidR="00D0661E" w:rsidRPr="005422EB" w:rsidRDefault="00D0661E" w:rsidP="00B25257">
      <w:pPr>
        <w:numPr>
          <w:ilvl w:val="0"/>
          <w:numId w:val="8"/>
        </w:numPr>
        <w:tabs>
          <w:tab w:val="clear" w:pos="720"/>
          <w:tab w:val="num" w:pos="360"/>
          <w:tab w:val="left" w:pos="1134"/>
        </w:tabs>
        <w:ind w:left="360"/>
        <w:jc w:val="both"/>
        <w:rPr>
          <w:rFonts w:ascii="Tahoma" w:hAnsi="Tahoma" w:cs="Tahoma"/>
          <w:sz w:val="16"/>
          <w:szCs w:val="16"/>
        </w:rPr>
      </w:pPr>
      <w:r w:rsidRPr="005422EB">
        <w:rPr>
          <w:rFonts w:ascii="Tahoma" w:hAnsi="Tahoma" w:cs="Tahoma"/>
          <w:sz w:val="16"/>
          <w:szCs w:val="16"/>
        </w:rPr>
        <w:t>No registro deuda en cobranza coactiva en SUNAT.</w:t>
      </w:r>
    </w:p>
    <w:p w:rsidR="00D0661E" w:rsidRPr="005422EB" w:rsidRDefault="00D0661E" w:rsidP="00B25257">
      <w:pPr>
        <w:numPr>
          <w:ilvl w:val="0"/>
          <w:numId w:val="8"/>
        </w:numPr>
        <w:tabs>
          <w:tab w:val="clear" w:pos="720"/>
          <w:tab w:val="num" w:pos="360"/>
          <w:tab w:val="left" w:pos="1134"/>
        </w:tabs>
        <w:ind w:left="360"/>
        <w:jc w:val="both"/>
        <w:rPr>
          <w:rFonts w:ascii="Tahoma" w:hAnsi="Tahoma" w:cs="Tahoma"/>
          <w:sz w:val="16"/>
          <w:szCs w:val="16"/>
        </w:rPr>
      </w:pPr>
      <w:r w:rsidRPr="005422EB">
        <w:rPr>
          <w:rFonts w:ascii="Tahoma" w:hAnsi="Tahoma" w:cs="Tahoma"/>
          <w:sz w:val="16"/>
          <w:szCs w:val="16"/>
        </w:rPr>
        <w:t>No registro deudas vencidas impagas en el sistema financiero, registradas en central (es) de riesgo.</w:t>
      </w:r>
    </w:p>
    <w:p w:rsidR="00D0661E" w:rsidRPr="00D77899" w:rsidRDefault="00D0661E" w:rsidP="00B02B51">
      <w:pPr>
        <w:numPr>
          <w:ilvl w:val="0"/>
          <w:numId w:val="8"/>
        </w:numPr>
        <w:tabs>
          <w:tab w:val="clear" w:pos="720"/>
          <w:tab w:val="num" w:pos="360"/>
          <w:tab w:val="left" w:pos="1134"/>
        </w:tabs>
        <w:ind w:left="360"/>
        <w:jc w:val="both"/>
        <w:rPr>
          <w:rFonts w:ascii="Tahoma" w:hAnsi="Tahoma" w:cs="Tahoma"/>
          <w:color w:val="FF0000"/>
          <w:sz w:val="16"/>
          <w:szCs w:val="16"/>
        </w:rPr>
      </w:pPr>
      <w:r w:rsidRPr="005422EB">
        <w:rPr>
          <w:rFonts w:ascii="Tahoma" w:hAnsi="Tahoma" w:cs="Tahoma"/>
          <w:sz w:val="16"/>
          <w:szCs w:val="16"/>
        </w:rPr>
        <w:t xml:space="preserve">No registro antecedentes Penales ni Judiciales así como no estar inmerso en delitos de Lavado </w:t>
      </w:r>
      <w:r w:rsidRPr="004A749C">
        <w:rPr>
          <w:rFonts w:ascii="Tahoma" w:hAnsi="Tahoma" w:cs="Tahoma"/>
          <w:sz w:val="16"/>
          <w:szCs w:val="16"/>
        </w:rPr>
        <w:t>de Activos</w:t>
      </w:r>
      <w:r w:rsidR="005422EB" w:rsidRPr="004A749C">
        <w:rPr>
          <w:rFonts w:ascii="Tahoma" w:hAnsi="Tahoma" w:cs="Tahoma"/>
          <w:sz w:val="16"/>
          <w:szCs w:val="16"/>
        </w:rPr>
        <w:t xml:space="preserve"> y Financiamiento del Terrorismo</w:t>
      </w:r>
      <w:r w:rsidRPr="004A749C">
        <w:rPr>
          <w:rFonts w:ascii="Tahoma" w:hAnsi="Tahoma" w:cs="Tahoma"/>
          <w:sz w:val="16"/>
          <w:szCs w:val="16"/>
        </w:rPr>
        <w:t>.</w:t>
      </w:r>
    </w:p>
    <w:p w:rsidR="00D0661E" w:rsidRPr="005422EB" w:rsidRDefault="00D0661E" w:rsidP="00B25257">
      <w:pPr>
        <w:numPr>
          <w:ilvl w:val="0"/>
          <w:numId w:val="8"/>
        </w:numPr>
        <w:tabs>
          <w:tab w:val="clear" w:pos="720"/>
          <w:tab w:val="num" w:pos="360"/>
          <w:tab w:val="left" w:pos="1134"/>
        </w:tabs>
        <w:ind w:left="360"/>
        <w:jc w:val="both"/>
        <w:rPr>
          <w:rFonts w:ascii="Tahoma" w:hAnsi="Tahoma" w:cs="Tahoma"/>
          <w:sz w:val="16"/>
          <w:szCs w:val="16"/>
        </w:rPr>
      </w:pPr>
      <w:r w:rsidRPr="005422EB">
        <w:rPr>
          <w:rFonts w:ascii="Tahoma" w:hAnsi="Tahoma" w:cs="Tahoma"/>
          <w:sz w:val="16"/>
          <w:szCs w:val="16"/>
        </w:rPr>
        <w:t>No estoy inhabilitado para contratar con el Estado.</w:t>
      </w:r>
    </w:p>
    <w:p w:rsidR="00D0661E" w:rsidRPr="005422EB" w:rsidRDefault="00D0661E" w:rsidP="00B25257">
      <w:pPr>
        <w:numPr>
          <w:ilvl w:val="0"/>
          <w:numId w:val="8"/>
        </w:numPr>
        <w:tabs>
          <w:tab w:val="clear" w:pos="720"/>
          <w:tab w:val="num" w:pos="360"/>
          <w:tab w:val="left" w:pos="1134"/>
        </w:tabs>
        <w:ind w:left="360"/>
        <w:jc w:val="both"/>
        <w:rPr>
          <w:rFonts w:ascii="Tahoma" w:hAnsi="Tahoma" w:cs="Tahoma"/>
          <w:sz w:val="16"/>
          <w:szCs w:val="16"/>
        </w:rPr>
      </w:pPr>
      <w:r w:rsidRPr="005422EB">
        <w:rPr>
          <w:rFonts w:ascii="Tahoma" w:hAnsi="Tahoma" w:cs="Tahoma"/>
          <w:sz w:val="16"/>
          <w:szCs w:val="16"/>
        </w:rPr>
        <w:t xml:space="preserve">No estoy inhabilitado ni prohibido para contratar con </w:t>
      </w:r>
      <w:smartTag w:uri="urn:schemas-microsoft-com:office:smarttags" w:element="PersonName">
        <w:smartTagPr>
          <w:attr w:name="ProductID" w:val="la CMAC Tacna"/>
        </w:smartTagPr>
        <w:smartTag w:uri="urn:schemas-microsoft-com:office:smarttags" w:element="PersonName">
          <w:smartTagPr>
            <w:attr w:name="ProductID" w:val="la CMAC"/>
          </w:smartTagPr>
          <w:r w:rsidRPr="005422EB">
            <w:rPr>
              <w:rFonts w:ascii="Tahoma" w:hAnsi="Tahoma" w:cs="Tahoma"/>
              <w:sz w:val="16"/>
              <w:szCs w:val="16"/>
            </w:rPr>
            <w:t>la CMAC</w:t>
          </w:r>
        </w:smartTag>
        <w:r w:rsidRPr="005422EB">
          <w:rPr>
            <w:rFonts w:ascii="Tahoma" w:hAnsi="Tahoma" w:cs="Tahoma"/>
            <w:sz w:val="16"/>
            <w:szCs w:val="16"/>
          </w:rPr>
          <w:t xml:space="preserve"> TACNA</w:t>
        </w:r>
      </w:smartTag>
      <w:r w:rsidRPr="005422EB">
        <w:rPr>
          <w:rFonts w:ascii="Tahoma" w:hAnsi="Tahoma" w:cs="Tahoma"/>
          <w:sz w:val="16"/>
          <w:szCs w:val="16"/>
        </w:rPr>
        <w:t xml:space="preserve"> S.A.</w:t>
      </w:r>
    </w:p>
    <w:p w:rsidR="00D0661E" w:rsidRPr="004128D8" w:rsidRDefault="00D0661E" w:rsidP="00D0661E">
      <w:pPr>
        <w:tabs>
          <w:tab w:val="left" w:pos="709"/>
          <w:tab w:val="left" w:pos="1134"/>
        </w:tabs>
        <w:rPr>
          <w:rFonts w:ascii="Tahoma" w:hAnsi="Tahoma" w:cs="Tahoma"/>
          <w:color w:val="FF0000"/>
          <w:sz w:val="14"/>
          <w:szCs w:val="14"/>
        </w:rPr>
      </w:pPr>
    </w:p>
    <w:p w:rsidR="00D0661E" w:rsidRPr="005422EB" w:rsidRDefault="00D0661E" w:rsidP="00D0661E">
      <w:pPr>
        <w:tabs>
          <w:tab w:val="left" w:pos="709"/>
          <w:tab w:val="left" w:pos="1134"/>
        </w:tabs>
        <w:jc w:val="both"/>
        <w:rPr>
          <w:rFonts w:ascii="Tahoma" w:hAnsi="Tahoma" w:cs="Tahoma"/>
          <w:b/>
          <w:sz w:val="16"/>
          <w:szCs w:val="16"/>
        </w:rPr>
      </w:pPr>
      <w:r w:rsidRPr="005422EB">
        <w:rPr>
          <w:rFonts w:ascii="Tahoma" w:hAnsi="Tahoma" w:cs="Tahoma"/>
          <w:b/>
          <w:sz w:val="16"/>
          <w:szCs w:val="16"/>
        </w:rPr>
        <w:t xml:space="preserve">Por lo anterior, solicito tengan a bien inscribirme en la base de datos de proveedores de </w:t>
      </w:r>
      <w:smartTag w:uri="urn:schemas-microsoft-com:office:smarttags" w:element="PersonName">
        <w:smartTagPr>
          <w:attr w:name="ProductID" w:val="la CMAC Tacna"/>
        </w:smartTagPr>
        <w:smartTag w:uri="urn:schemas-microsoft-com:office:smarttags" w:element="PersonName">
          <w:smartTagPr>
            <w:attr w:name="ProductID" w:val="la CMAC"/>
          </w:smartTagPr>
          <w:r w:rsidRPr="005422EB">
            <w:rPr>
              <w:rFonts w:ascii="Tahoma" w:hAnsi="Tahoma" w:cs="Tahoma"/>
              <w:b/>
              <w:sz w:val="16"/>
              <w:szCs w:val="16"/>
            </w:rPr>
            <w:t>la CMAC</w:t>
          </w:r>
        </w:smartTag>
        <w:r w:rsidRPr="005422EB">
          <w:rPr>
            <w:rFonts w:ascii="Tahoma" w:hAnsi="Tahoma" w:cs="Tahoma"/>
            <w:b/>
            <w:sz w:val="16"/>
            <w:szCs w:val="16"/>
          </w:rPr>
          <w:t xml:space="preserve"> TACNA</w:t>
        </w:r>
      </w:smartTag>
      <w:r w:rsidRPr="005422EB">
        <w:rPr>
          <w:rFonts w:ascii="Tahoma" w:hAnsi="Tahoma" w:cs="Tahoma"/>
          <w:b/>
          <w:sz w:val="16"/>
          <w:szCs w:val="16"/>
        </w:rPr>
        <w:t xml:space="preserve"> S.A.</w:t>
      </w:r>
    </w:p>
    <w:p w:rsidR="00D0661E" w:rsidRPr="005422EB" w:rsidRDefault="00D0661E" w:rsidP="00D0661E">
      <w:pPr>
        <w:tabs>
          <w:tab w:val="left" w:pos="709"/>
          <w:tab w:val="left" w:pos="1134"/>
        </w:tabs>
        <w:rPr>
          <w:rFonts w:ascii="Tahoma" w:hAnsi="Tahoma" w:cs="Tahoma"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860"/>
      </w:tblGrid>
      <w:tr w:rsidR="00D0661E" w:rsidRPr="005422EB">
        <w:trPr>
          <w:trHeight w:val="796"/>
          <w:jc w:val="center"/>
        </w:trPr>
        <w:tc>
          <w:tcPr>
            <w:tcW w:w="5860" w:type="dxa"/>
          </w:tcPr>
          <w:p w:rsidR="00D0661E" w:rsidRPr="005422EB" w:rsidRDefault="00D0661E" w:rsidP="00E9519A">
            <w:pPr>
              <w:tabs>
                <w:tab w:val="left" w:pos="709"/>
                <w:tab w:val="left" w:pos="1134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422EB">
              <w:rPr>
                <w:rFonts w:ascii="Tahoma" w:hAnsi="Tahoma" w:cs="Tahoma"/>
                <w:sz w:val="16"/>
                <w:szCs w:val="16"/>
              </w:rPr>
              <w:t>..........................................................</w:t>
            </w:r>
          </w:p>
          <w:p w:rsidR="00D0661E" w:rsidRPr="005422EB" w:rsidRDefault="00D0661E" w:rsidP="00E9519A">
            <w:pPr>
              <w:tabs>
                <w:tab w:val="left" w:pos="709"/>
                <w:tab w:val="left" w:pos="1134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422EB">
              <w:rPr>
                <w:rFonts w:ascii="Tahoma" w:hAnsi="Tahoma" w:cs="Tahoma"/>
                <w:sz w:val="16"/>
                <w:szCs w:val="16"/>
              </w:rPr>
              <w:t>Firma y sello del Representante Legal</w:t>
            </w:r>
          </w:p>
          <w:p w:rsidR="00D0661E" w:rsidRPr="005422EB" w:rsidRDefault="00D0661E" w:rsidP="00E9519A">
            <w:pPr>
              <w:tabs>
                <w:tab w:val="left" w:pos="709"/>
                <w:tab w:val="left" w:pos="1134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422EB">
              <w:rPr>
                <w:rFonts w:ascii="Tahoma" w:hAnsi="Tahoma" w:cs="Tahoma"/>
                <w:sz w:val="16"/>
                <w:szCs w:val="16"/>
              </w:rPr>
              <w:t>Nombre / Razón social del proveedor</w:t>
            </w:r>
          </w:p>
          <w:p w:rsidR="00D0661E" w:rsidRPr="005422EB" w:rsidRDefault="00D0661E" w:rsidP="00E9519A">
            <w:pPr>
              <w:tabs>
                <w:tab w:val="left" w:pos="709"/>
                <w:tab w:val="left" w:pos="1134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0661E" w:rsidRPr="005422EB">
        <w:trPr>
          <w:trHeight w:val="252"/>
          <w:jc w:val="center"/>
        </w:trPr>
        <w:tc>
          <w:tcPr>
            <w:tcW w:w="5860" w:type="dxa"/>
          </w:tcPr>
          <w:p w:rsidR="00D0661E" w:rsidRPr="005422EB" w:rsidRDefault="00D0661E" w:rsidP="00E9519A">
            <w:pPr>
              <w:tabs>
                <w:tab w:val="left" w:pos="709"/>
                <w:tab w:val="left" w:pos="1134"/>
              </w:tabs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5422EB">
              <w:rPr>
                <w:rFonts w:ascii="Tahoma" w:hAnsi="Tahoma" w:cs="Tahoma"/>
                <w:sz w:val="16"/>
                <w:szCs w:val="16"/>
              </w:rPr>
              <w:t>………,……… de………………del 20…</w:t>
            </w:r>
          </w:p>
        </w:tc>
      </w:tr>
    </w:tbl>
    <w:p w:rsidR="00D0661E" w:rsidRPr="004128D8" w:rsidRDefault="00D0661E" w:rsidP="00D0661E">
      <w:pPr>
        <w:tabs>
          <w:tab w:val="left" w:pos="709"/>
          <w:tab w:val="left" w:pos="1134"/>
        </w:tabs>
        <w:jc w:val="center"/>
        <w:rPr>
          <w:rFonts w:ascii="Tahoma" w:hAnsi="Tahoma" w:cs="Tahoma"/>
          <w:sz w:val="12"/>
          <w:szCs w:val="12"/>
        </w:rPr>
      </w:pPr>
    </w:p>
    <w:p w:rsidR="00D0661E" w:rsidRPr="005422EB" w:rsidRDefault="00D0661E" w:rsidP="00D0661E">
      <w:pPr>
        <w:autoSpaceDE w:val="0"/>
        <w:autoSpaceDN w:val="0"/>
        <w:spacing w:line="240" w:lineRule="exact"/>
        <w:rPr>
          <w:rFonts w:ascii="Tahoma" w:hAnsi="Tahoma" w:cs="Tahoma"/>
          <w:b/>
          <w:sz w:val="16"/>
          <w:szCs w:val="16"/>
          <w:lang w:val="es-PE"/>
        </w:rPr>
      </w:pPr>
      <w:r w:rsidRPr="005422EB">
        <w:rPr>
          <w:rFonts w:ascii="Tahoma" w:hAnsi="Tahoma" w:cs="Tahoma"/>
          <w:b/>
          <w:sz w:val="16"/>
          <w:szCs w:val="16"/>
          <w:lang w:val="es-PE"/>
        </w:rPr>
        <w:t>PARA SER LLENADO POR CMAC TACNA S.A.: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5"/>
        <w:gridCol w:w="1911"/>
        <w:gridCol w:w="690"/>
        <w:gridCol w:w="1455"/>
        <w:gridCol w:w="2849"/>
      </w:tblGrid>
      <w:tr w:rsidR="00D0661E" w:rsidRPr="005422EB">
        <w:trPr>
          <w:trHeight w:val="62"/>
        </w:trPr>
        <w:tc>
          <w:tcPr>
            <w:tcW w:w="4416" w:type="dxa"/>
            <w:gridSpan w:val="3"/>
          </w:tcPr>
          <w:p w:rsidR="00D0661E" w:rsidRPr="005422EB" w:rsidRDefault="00D0661E" w:rsidP="00E9519A">
            <w:pPr>
              <w:autoSpaceDE w:val="0"/>
              <w:autoSpaceDN w:val="0"/>
              <w:spacing w:line="240" w:lineRule="exact"/>
              <w:rPr>
                <w:rFonts w:ascii="Tahoma" w:hAnsi="Tahoma" w:cs="Tahoma"/>
                <w:sz w:val="16"/>
                <w:szCs w:val="16"/>
                <w:lang w:val="es-PE"/>
              </w:rPr>
            </w:pPr>
            <w:r w:rsidRPr="005422EB">
              <w:rPr>
                <w:rFonts w:ascii="Tahoma" w:hAnsi="Tahoma" w:cs="Tahoma"/>
                <w:sz w:val="16"/>
                <w:szCs w:val="16"/>
                <w:lang w:val="es-PE"/>
              </w:rPr>
              <w:t>Evaluación: Aprobado                      ______</w:t>
            </w:r>
          </w:p>
          <w:p w:rsidR="00D0661E" w:rsidRPr="005422EB" w:rsidRDefault="00D0661E" w:rsidP="00E9519A">
            <w:pPr>
              <w:autoSpaceDE w:val="0"/>
              <w:autoSpaceDN w:val="0"/>
              <w:spacing w:line="240" w:lineRule="exact"/>
              <w:rPr>
                <w:rFonts w:ascii="Tahoma" w:hAnsi="Tahoma" w:cs="Tahoma"/>
                <w:sz w:val="16"/>
                <w:szCs w:val="16"/>
                <w:lang w:val="es-PE"/>
              </w:rPr>
            </w:pPr>
            <w:r w:rsidRPr="005422EB">
              <w:rPr>
                <w:rFonts w:ascii="Tahoma" w:hAnsi="Tahoma" w:cs="Tahoma"/>
                <w:sz w:val="16"/>
                <w:szCs w:val="16"/>
                <w:lang w:val="es-PE"/>
              </w:rPr>
              <w:t xml:space="preserve">                 Desaprobado                 ______</w:t>
            </w:r>
          </w:p>
        </w:tc>
        <w:tc>
          <w:tcPr>
            <w:tcW w:w="4304" w:type="dxa"/>
            <w:gridSpan w:val="2"/>
          </w:tcPr>
          <w:p w:rsidR="00D0661E" w:rsidRPr="005422EB" w:rsidRDefault="00D0661E" w:rsidP="00E9519A">
            <w:pPr>
              <w:autoSpaceDE w:val="0"/>
              <w:autoSpaceDN w:val="0"/>
              <w:spacing w:line="240" w:lineRule="exact"/>
              <w:rPr>
                <w:rFonts w:ascii="Tahoma" w:hAnsi="Tahoma" w:cs="Tahoma"/>
                <w:sz w:val="16"/>
                <w:szCs w:val="16"/>
                <w:lang w:val="es-PE"/>
              </w:rPr>
            </w:pPr>
            <w:r w:rsidRPr="005422EB">
              <w:rPr>
                <w:rFonts w:ascii="Tahoma" w:hAnsi="Tahoma" w:cs="Tahoma"/>
                <w:sz w:val="16"/>
                <w:szCs w:val="16"/>
                <w:lang w:val="es-PE"/>
              </w:rPr>
              <w:t xml:space="preserve"> </w:t>
            </w:r>
          </w:p>
        </w:tc>
      </w:tr>
      <w:tr w:rsidR="0022338D" w:rsidRPr="005422EB">
        <w:tc>
          <w:tcPr>
            <w:tcW w:w="1815" w:type="dxa"/>
          </w:tcPr>
          <w:p w:rsidR="00D0661E" w:rsidRPr="005422EB" w:rsidRDefault="00D0661E" w:rsidP="00E9519A">
            <w:pPr>
              <w:autoSpaceDE w:val="0"/>
              <w:autoSpaceDN w:val="0"/>
              <w:spacing w:line="240" w:lineRule="exact"/>
              <w:rPr>
                <w:rFonts w:ascii="Tahoma" w:hAnsi="Tahoma" w:cs="Tahoma"/>
                <w:sz w:val="16"/>
                <w:szCs w:val="16"/>
                <w:lang w:val="es-PE"/>
              </w:rPr>
            </w:pPr>
            <w:r w:rsidRPr="005422EB">
              <w:rPr>
                <w:rFonts w:ascii="Tahoma" w:hAnsi="Tahoma" w:cs="Tahoma"/>
                <w:sz w:val="16"/>
                <w:szCs w:val="16"/>
                <w:lang w:val="es-PE"/>
              </w:rPr>
              <w:t>Proveedor de:</w:t>
            </w:r>
          </w:p>
          <w:p w:rsidR="00D0661E" w:rsidRPr="005422EB" w:rsidRDefault="00D0661E" w:rsidP="00E9519A">
            <w:pPr>
              <w:autoSpaceDE w:val="0"/>
              <w:autoSpaceDN w:val="0"/>
              <w:spacing w:line="240" w:lineRule="exact"/>
              <w:rPr>
                <w:rFonts w:ascii="Tahoma" w:hAnsi="Tahoma" w:cs="Tahoma"/>
                <w:sz w:val="16"/>
                <w:szCs w:val="16"/>
                <w:lang w:val="es-PE"/>
              </w:rPr>
            </w:pPr>
            <w:r w:rsidRPr="005422EB">
              <w:rPr>
                <w:rFonts w:ascii="Tahoma" w:hAnsi="Tahoma" w:cs="Tahoma"/>
                <w:sz w:val="16"/>
                <w:szCs w:val="16"/>
                <w:lang w:val="es-PE"/>
              </w:rPr>
              <w:t>___ Bienes</w:t>
            </w:r>
          </w:p>
          <w:p w:rsidR="00D0661E" w:rsidRPr="005422EB" w:rsidRDefault="00D0661E" w:rsidP="00E9519A">
            <w:pPr>
              <w:autoSpaceDE w:val="0"/>
              <w:autoSpaceDN w:val="0"/>
              <w:spacing w:line="240" w:lineRule="exact"/>
              <w:rPr>
                <w:rFonts w:ascii="Tahoma" w:hAnsi="Tahoma" w:cs="Tahoma"/>
                <w:sz w:val="16"/>
                <w:szCs w:val="16"/>
                <w:lang w:val="es-PE"/>
              </w:rPr>
            </w:pPr>
            <w:r w:rsidRPr="005422EB">
              <w:rPr>
                <w:rFonts w:ascii="Tahoma" w:hAnsi="Tahoma" w:cs="Tahoma"/>
                <w:sz w:val="16"/>
                <w:szCs w:val="16"/>
                <w:lang w:val="es-PE"/>
              </w:rPr>
              <w:t>___ Servicios</w:t>
            </w:r>
          </w:p>
          <w:p w:rsidR="00D0661E" w:rsidRPr="005422EB" w:rsidRDefault="00D0661E" w:rsidP="00E9519A">
            <w:pPr>
              <w:autoSpaceDE w:val="0"/>
              <w:autoSpaceDN w:val="0"/>
              <w:spacing w:line="240" w:lineRule="exact"/>
              <w:rPr>
                <w:rFonts w:ascii="Tahoma" w:hAnsi="Tahoma" w:cs="Tahoma"/>
                <w:sz w:val="16"/>
                <w:szCs w:val="16"/>
                <w:lang w:val="es-PE"/>
              </w:rPr>
            </w:pPr>
            <w:r w:rsidRPr="005422EB">
              <w:rPr>
                <w:rFonts w:ascii="Tahoma" w:hAnsi="Tahoma" w:cs="Tahoma"/>
                <w:sz w:val="16"/>
                <w:szCs w:val="16"/>
                <w:lang w:val="es-PE"/>
              </w:rPr>
              <w:t>___ Obras</w:t>
            </w:r>
          </w:p>
        </w:tc>
        <w:tc>
          <w:tcPr>
            <w:tcW w:w="1911" w:type="dxa"/>
          </w:tcPr>
          <w:p w:rsidR="00D0661E" w:rsidRPr="005422EB" w:rsidRDefault="00D0661E" w:rsidP="004128D8">
            <w:pPr>
              <w:autoSpaceDE w:val="0"/>
              <w:autoSpaceDN w:val="0"/>
              <w:spacing w:line="240" w:lineRule="exact"/>
              <w:jc w:val="center"/>
              <w:rPr>
                <w:rFonts w:ascii="Tahoma" w:hAnsi="Tahoma" w:cs="Tahoma"/>
                <w:sz w:val="16"/>
                <w:szCs w:val="16"/>
                <w:lang w:val="es-PE"/>
              </w:rPr>
            </w:pPr>
            <w:r w:rsidRPr="005422EB">
              <w:rPr>
                <w:rFonts w:ascii="Tahoma" w:hAnsi="Tahoma" w:cs="Tahoma"/>
                <w:sz w:val="16"/>
                <w:szCs w:val="16"/>
                <w:lang w:val="es-PE"/>
              </w:rPr>
              <w:t>Auxiliar de Contrataciones y Adquisiciones</w:t>
            </w:r>
          </w:p>
        </w:tc>
        <w:tc>
          <w:tcPr>
            <w:tcW w:w="2145" w:type="dxa"/>
            <w:gridSpan w:val="2"/>
          </w:tcPr>
          <w:p w:rsidR="00D0661E" w:rsidRPr="005422EB" w:rsidRDefault="00D0661E" w:rsidP="00E9519A">
            <w:pPr>
              <w:autoSpaceDE w:val="0"/>
              <w:autoSpaceDN w:val="0"/>
              <w:spacing w:line="240" w:lineRule="exact"/>
              <w:jc w:val="center"/>
              <w:rPr>
                <w:rFonts w:ascii="Tahoma" w:hAnsi="Tahoma" w:cs="Tahoma"/>
                <w:sz w:val="16"/>
                <w:szCs w:val="16"/>
                <w:lang w:val="es-PE"/>
              </w:rPr>
            </w:pPr>
            <w:r w:rsidRPr="005422EB">
              <w:rPr>
                <w:rFonts w:ascii="Tahoma" w:hAnsi="Tahoma" w:cs="Tahoma"/>
                <w:sz w:val="16"/>
                <w:szCs w:val="16"/>
                <w:lang w:val="es-PE"/>
              </w:rPr>
              <w:t>Asistente de Contrataciones y Adquisiciones</w:t>
            </w:r>
          </w:p>
          <w:p w:rsidR="00D0661E" w:rsidRPr="005422EB" w:rsidRDefault="00D0661E" w:rsidP="00E9519A">
            <w:pPr>
              <w:autoSpaceDE w:val="0"/>
              <w:autoSpaceDN w:val="0"/>
              <w:spacing w:line="240" w:lineRule="exact"/>
              <w:rPr>
                <w:rFonts w:ascii="Tahoma" w:hAnsi="Tahoma" w:cs="Tahoma"/>
                <w:sz w:val="16"/>
                <w:szCs w:val="16"/>
                <w:lang w:val="es-PE"/>
              </w:rPr>
            </w:pPr>
            <w:r w:rsidRPr="005422EB">
              <w:rPr>
                <w:rFonts w:ascii="Tahoma" w:hAnsi="Tahoma" w:cs="Tahoma"/>
                <w:sz w:val="16"/>
                <w:szCs w:val="16"/>
                <w:lang w:val="es-PE"/>
              </w:rPr>
              <w:t xml:space="preserve"> </w:t>
            </w:r>
          </w:p>
        </w:tc>
        <w:tc>
          <w:tcPr>
            <w:tcW w:w="2849" w:type="dxa"/>
          </w:tcPr>
          <w:p w:rsidR="00D0661E" w:rsidRPr="005422EB" w:rsidRDefault="00D0661E" w:rsidP="00E9519A">
            <w:pPr>
              <w:autoSpaceDE w:val="0"/>
              <w:autoSpaceDN w:val="0"/>
              <w:spacing w:line="240" w:lineRule="exact"/>
              <w:jc w:val="center"/>
              <w:rPr>
                <w:rFonts w:ascii="Tahoma" w:hAnsi="Tahoma" w:cs="Tahoma"/>
                <w:sz w:val="16"/>
                <w:szCs w:val="16"/>
                <w:lang w:val="es-PE"/>
              </w:rPr>
            </w:pPr>
            <w:r w:rsidRPr="005422EB">
              <w:rPr>
                <w:rFonts w:ascii="Tahoma" w:hAnsi="Tahoma" w:cs="Tahoma"/>
                <w:sz w:val="16"/>
                <w:szCs w:val="16"/>
                <w:lang w:val="es-PE"/>
              </w:rPr>
              <w:t>Jefe de Logística</w:t>
            </w:r>
          </w:p>
          <w:p w:rsidR="00D0661E" w:rsidRPr="005422EB" w:rsidRDefault="00D0661E" w:rsidP="00E9519A">
            <w:pPr>
              <w:autoSpaceDE w:val="0"/>
              <w:autoSpaceDN w:val="0"/>
              <w:spacing w:line="240" w:lineRule="exact"/>
              <w:rPr>
                <w:rFonts w:ascii="Tahoma" w:hAnsi="Tahoma" w:cs="Tahoma"/>
                <w:sz w:val="16"/>
                <w:szCs w:val="16"/>
                <w:lang w:val="es-PE"/>
              </w:rPr>
            </w:pPr>
          </w:p>
          <w:p w:rsidR="00D0661E" w:rsidRPr="005422EB" w:rsidRDefault="00D0661E" w:rsidP="00E9519A">
            <w:pPr>
              <w:autoSpaceDE w:val="0"/>
              <w:autoSpaceDN w:val="0"/>
              <w:spacing w:line="240" w:lineRule="exact"/>
              <w:rPr>
                <w:rFonts w:ascii="Tahoma" w:hAnsi="Tahoma" w:cs="Tahoma"/>
                <w:sz w:val="16"/>
                <w:szCs w:val="16"/>
                <w:lang w:val="es-PE"/>
              </w:rPr>
            </w:pPr>
          </w:p>
          <w:p w:rsidR="004128D8" w:rsidRPr="004128D8" w:rsidRDefault="004128D8" w:rsidP="00E9519A">
            <w:pPr>
              <w:autoSpaceDE w:val="0"/>
              <w:autoSpaceDN w:val="0"/>
              <w:spacing w:line="240" w:lineRule="exact"/>
              <w:rPr>
                <w:rFonts w:ascii="Tahoma" w:hAnsi="Tahoma" w:cs="Tahoma"/>
                <w:sz w:val="12"/>
                <w:szCs w:val="12"/>
                <w:lang w:val="es-PE"/>
              </w:rPr>
            </w:pPr>
          </w:p>
          <w:p w:rsidR="00D0661E" w:rsidRPr="005422EB" w:rsidRDefault="00D0661E" w:rsidP="00E9519A">
            <w:pPr>
              <w:autoSpaceDE w:val="0"/>
              <w:autoSpaceDN w:val="0"/>
              <w:spacing w:line="240" w:lineRule="exact"/>
              <w:rPr>
                <w:rFonts w:ascii="Tahoma" w:hAnsi="Tahoma" w:cs="Tahoma"/>
                <w:sz w:val="16"/>
                <w:szCs w:val="16"/>
                <w:lang w:val="es-PE"/>
              </w:rPr>
            </w:pPr>
            <w:r w:rsidRPr="005422EB">
              <w:rPr>
                <w:rFonts w:ascii="Tahoma" w:hAnsi="Tahoma" w:cs="Tahoma"/>
                <w:sz w:val="16"/>
                <w:szCs w:val="16"/>
                <w:lang w:val="es-PE"/>
              </w:rPr>
              <w:t xml:space="preserve">Fecha:      /      /    </w:t>
            </w:r>
          </w:p>
        </w:tc>
      </w:tr>
    </w:tbl>
    <w:p w:rsidR="00833A98" w:rsidRPr="00F40D86" w:rsidRDefault="00833A98" w:rsidP="00F40D86">
      <w:pPr>
        <w:autoSpaceDE w:val="0"/>
        <w:autoSpaceDN w:val="0"/>
        <w:spacing w:before="120"/>
        <w:ind w:left="-98"/>
        <w:jc w:val="both"/>
        <w:rPr>
          <w:rFonts w:ascii="Tahoma" w:hAnsi="Tahoma" w:cs="Tahoma"/>
          <w:b/>
          <w:sz w:val="14"/>
          <w:szCs w:val="14"/>
          <w:lang w:val="es-PE"/>
        </w:rPr>
      </w:pPr>
      <w:r w:rsidRPr="00F40D86">
        <w:rPr>
          <w:rFonts w:ascii="Tahoma" w:hAnsi="Tahoma" w:cs="Tahoma"/>
          <w:b/>
          <w:sz w:val="14"/>
          <w:szCs w:val="14"/>
          <w:u w:val="single"/>
          <w:lang w:val="es-PE"/>
        </w:rPr>
        <w:t>Importante</w:t>
      </w:r>
      <w:r w:rsidRPr="00F40D86">
        <w:rPr>
          <w:rFonts w:ascii="Tahoma" w:hAnsi="Tahoma" w:cs="Tahoma"/>
          <w:b/>
          <w:sz w:val="14"/>
          <w:szCs w:val="14"/>
          <w:lang w:val="es-PE"/>
        </w:rPr>
        <w:t xml:space="preserve">: </w:t>
      </w:r>
    </w:p>
    <w:p w:rsidR="00833A98" w:rsidRPr="00F40D86" w:rsidRDefault="00833A98" w:rsidP="00F40D86">
      <w:pPr>
        <w:autoSpaceDE w:val="0"/>
        <w:autoSpaceDN w:val="0"/>
        <w:ind w:left="-98"/>
        <w:jc w:val="both"/>
        <w:rPr>
          <w:rFonts w:ascii="Tahoma" w:hAnsi="Tahoma" w:cs="Tahoma"/>
          <w:sz w:val="14"/>
          <w:szCs w:val="14"/>
          <w:lang w:val="es-PE"/>
        </w:rPr>
      </w:pPr>
      <w:r w:rsidRPr="00F40D86">
        <w:rPr>
          <w:rFonts w:ascii="Tahoma" w:hAnsi="Tahoma" w:cs="Tahoma"/>
          <w:sz w:val="14"/>
          <w:szCs w:val="14"/>
          <w:lang w:val="es-PE"/>
        </w:rPr>
        <w:t xml:space="preserve">El derecho de inscripción en el RPC de </w:t>
      </w:r>
      <w:smartTag w:uri="urn:schemas-microsoft-com:office:smarttags" w:element="PersonName">
        <w:smartTagPr>
          <w:attr w:name="ProductID" w:val="la CMAC Tacna"/>
        </w:smartTagPr>
        <w:r w:rsidRPr="00F40D86">
          <w:rPr>
            <w:rFonts w:ascii="Tahoma" w:hAnsi="Tahoma" w:cs="Tahoma"/>
            <w:sz w:val="14"/>
            <w:szCs w:val="14"/>
            <w:lang w:val="es-PE"/>
          </w:rPr>
          <w:t>la CMAC TACNA</w:t>
        </w:r>
      </w:smartTag>
      <w:r w:rsidRPr="00F40D86">
        <w:rPr>
          <w:rFonts w:ascii="Tahoma" w:hAnsi="Tahoma" w:cs="Tahoma"/>
          <w:sz w:val="14"/>
          <w:szCs w:val="14"/>
          <w:lang w:val="es-PE"/>
        </w:rPr>
        <w:t xml:space="preserve"> S.A. es gratuito y estará vigente durante el ejercicio anual correspondiente.</w:t>
      </w:r>
    </w:p>
    <w:p w:rsidR="0019491C" w:rsidRPr="00F40D86" w:rsidRDefault="00833A98" w:rsidP="00F40D86">
      <w:pPr>
        <w:autoSpaceDE w:val="0"/>
        <w:autoSpaceDN w:val="0"/>
        <w:ind w:left="-98"/>
        <w:jc w:val="both"/>
        <w:rPr>
          <w:rFonts w:ascii="Tahoma" w:hAnsi="Tahoma" w:cs="Tahoma"/>
          <w:b/>
          <w:sz w:val="14"/>
          <w:szCs w:val="14"/>
          <w:lang w:val="es-PE"/>
        </w:rPr>
      </w:pPr>
      <w:smartTag w:uri="urn:schemas-microsoft-com:office:smarttags" w:element="PersonName">
        <w:smartTagPr>
          <w:attr w:name="ProductID" w:val="la CMAC Tacna"/>
        </w:smartTagPr>
        <w:r w:rsidRPr="00F40D86">
          <w:rPr>
            <w:rFonts w:ascii="Tahoma" w:hAnsi="Tahoma" w:cs="Tahoma"/>
            <w:sz w:val="14"/>
            <w:szCs w:val="14"/>
            <w:lang w:val="es-PE"/>
          </w:rPr>
          <w:t>La CMAC Tacna</w:t>
        </w:r>
      </w:smartTag>
      <w:r w:rsidRPr="00F40D86">
        <w:rPr>
          <w:rFonts w:ascii="Tahoma" w:hAnsi="Tahoma" w:cs="Tahoma"/>
          <w:sz w:val="14"/>
          <w:szCs w:val="14"/>
          <w:lang w:val="es-PE"/>
        </w:rPr>
        <w:t xml:space="preserve"> S.A. es agente de retención de detracciones, todo servicio estará </w:t>
      </w:r>
      <w:r w:rsidRPr="00F40D86">
        <w:rPr>
          <w:rFonts w:ascii="Tahoma" w:hAnsi="Tahoma" w:cs="Tahoma"/>
          <w:b/>
          <w:sz w:val="14"/>
          <w:szCs w:val="14"/>
          <w:lang w:val="es-PE"/>
        </w:rPr>
        <w:t>SUJETO AL PAGO DE OBLIGACIONES TRIBUTARIAS CON EL GOBIERNO CENTRAL (SPOT)</w:t>
      </w:r>
      <w:r w:rsidR="00D0661E" w:rsidRPr="00854BF9">
        <w:rPr>
          <w:rFonts w:ascii="Tahoma" w:hAnsi="Tahoma" w:cs="Tahoma"/>
          <w:bCs/>
          <w:sz w:val="14"/>
          <w:szCs w:val="14"/>
          <w:lang w:val="es-PE"/>
        </w:rPr>
        <w:t>.</w:t>
      </w:r>
    </w:p>
    <w:p w:rsidR="0019491C" w:rsidRPr="004008EB" w:rsidRDefault="00B1525F" w:rsidP="00D0661E">
      <w:pPr>
        <w:widowControl w:val="0"/>
        <w:tabs>
          <w:tab w:val="left" w:pos="3544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br w:type="page"/>
      </w:r>
    </w:p>
    <w:p w:rsidR="007810B3" w:rsidRPr="004008EB" w:rsidRDefault="007810B3" w:rsidP="007810B3">
      <w:pPr>
        <w:widowControl w:val="0"/>
        <w:tabs>
          <w:tab w:val="left" w:pos="3544"/>
        </w:tabs>
        <w:jc w:val="center"/>
        <w:rPr>
          <w:rFonts w:ascii="Tahoma" w:hAnsi="Tahoma" w:cs="Tahoma"/>
          <w:b/>
          <w:sz w:val="18"/>
          <w:szCs w:val="18"/>
        </w:rPr>
      </w:pPr>
      <w:r w:rsidRPr="004008EB">
        <w:rPr>
          <w:rFonts w:ascii="Tahoma" w:hAnsi="Tahoma" w:cs="Tahoma"/>
          <w:b/>
          <w:sz w:val="18"/>
          <w:szCs w:val="18"/>
        </w:rPr>
        <w:lastRenderedPageBreak/>
        <w:t>ANEXO Nº 01</w:t>
      </w:r>
    </w:p>
    <w:p w:rsidR="007810B3" w:rsidRPr="004008EB" w:rsidRDefault="007810B3" w:rsidP="007810B3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18"/>
          <w:szCs w:val="18"/>
        </w:rPr>
      </w:pPr>
    </w:p>
    <w:p w:rsidR="007810B3" w:rsidRPr="004008EB" w:rsidRDefault="007810B3" w:rsidP="007810B3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18"/>
          <w:szCs w:val="18"/>
        </w:rPr>
      </w:pPr>
      <w:r w:rsidRPr="004008EB">
        <w:rPr>
          <w:rFonts w:ascii="Tahoma" w:hAnsi="Tahoma" w:cs="Tahoma"/>
          <w:b/>
          <w:sz w:val="18"/>
          <w:szCs w:val="18"/>
        </w:rPr>
        <w:t>DECLARACIÓN JURADA DE NO INHABILITACIÓN</w:t>
      </w:r>
    </w:p>
    <w:p w:rsidR="007810B3" w:rsidRPr="004008EB" w:rsidRDefault="007810B3" w:rsidP="007810B3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18"/>
          <w:szCs w:val="18"/>
        </w:rPr>
      </w:pPr>
    </w:p>
    <w:p w:rsidR="007810B3" w:rsidRPr="004008EB" w:rsidRDefault="007810B3" w:rsidP="007810B3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18"/>
          <w:szCs w:val="18"/>
        </w:rPr>
      </w:pPr>
    </w:p>
    <w:p w:rsidR="007810B3" w:rsidRPr="00041451" w:rsidRDefault="007810B3" w:rsidP="007810B3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7810B3" w:rsidRPr="00F40D86" w:rsidRDefault="00B02B51" w:rsidP="007810B3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En la c</w:t>
      </w:r>
      <w:r w:rsidR="007810B3" w:rsidRPr="00F40D86">
        <w:rPr>
          <w:rFonts w:ascii="Arial" w:hAnsi="Arial" w:cs="Arial"/>
          <w:sz w:val="18"/>
          <w:szCs w:val="18"/>
        </w:rPr>
        <w:t>iudad de……………</w:t>
      </w:r>
      <w:r w:rsidR="00472993" w:rsidRPr="00F40D86">
        <w:rPr>
          <w:rFonts w:ascii="Arial" w:hAnsi="Arial" w:cs="Arial"/>
          <w:sz w:val="18"/>
          <w:szCs w:val="18"/>
        </w:rPr>
        <w:t>………..</w:t>
      </w:r>
      <w:r w:rsidR="007810B3" w:rsidRPr="00F40D86">
        <w:rPr>
          <w:rFonts w:ascii="Arial" w:hAnsi="Arial" w:cs="Arial"/>
          <w:sz w:val="18"/>
          <w:szCs w:val="18"/>
        </w:rPr>
        <w:t xml:space="preserve"> </w:t>
      </w:r>
      <w:r w:rsidR="00472993" w:rsidRPr="00F40D86">
        <w:rPr>
          <w:rFonts w:ascii="Arial" w:hAnsi="Arial" w:cs="Arial"/>
          <w:sz w:val="18"/>
          <w:szCs w:val="18"/>
        </w:rPr>
        <w:t>c</w:t>
      </w:r>
      <w:r w:rsidR="007810B3" w:rsidRPr="00F40D86">
        <w:rPr>
          <w:rFonts w:ascii="Arial" w:hAnsi="Arial" w:cs="Arial"/>
          <w:sz w:val="18"/>
          <w:szCs w:val="18"/>
        </w:rPr>
        <w:t xml:space="preserve">on fecha ……………………………… : </w:t>
      </w:r>
    </w:p>
    <w:p w:rsidR="007810B3" w:rsidRPr="00041451" w:rsidRDefault="007810B3" w:rsidP="007810B3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7810B3" w:rsidRPr="00041451" w:rsidRDefault="007810B3" w:rsidP="007810B3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7810B3" w:rsidRPr="00041451" w:rsidRDefault="007810B3" w:rsidP="007810B3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041451">
        <w:rPr>
          <w:rFonts w:ascii="Arial" w:hAnsi="Arial" w:cs="Arial"/>
          <w:sz w:val="18"/>
          <w:szCs w:val="18"/>
        </w:rPr>
        <w:t>Señores:</w:t>
      </w:r>
    </w:p>
    <w:p w:rsidR="007810B3" w:rsidRPr="00041451" w:rsidRDefault="007810B3" w:rsidP="007810B3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041451">
        <w:rPr>
          <w:rFonts w:ascii="Arial" w:hAnsi="Arial" w:cs="Arial"/>
          <w:b/>
          <w:sz w:val="18"/>
          <w:szCs w:val="18"/>
        </w:rPr>
        <w:t>Área de Logística</w:t>
      </w:r>
    </w:p>
    <w:p w:rsidR="007810B3" w:rsidRPr="00041451" w:rsidRDefault="007810B3" w:rsidP="007810B3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7810B3" w:rsidRPr="00041451" w:rsidRDefault="007810B3" w:rsidP="007810B3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7810B3" w:rsidRPr="00041451" w:rsidRDefault="007810B3" w:rsidP="007810B3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041451">
        <w:rPr>
          <w:rFonts w:ascii="Arial" w:hAnsi="Arial" w:cs="Arial"/>
          <w:sz w:val="18"/>
          <w:szCs w:val="18"/>
        </w:rPr>
        <w:t>Presente.-</w:t>
      </w:r>
    </w:p>
    <w:p w:rsidR="007810B3" w:rsidRPr="00041451" w:rsidRDefault="007810B3" w:rsidP="007810B3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</w:p>
    <w:p w:rsidR="007810B3" w:rsidRPr="00041451" w:rsidRDefault="007810B3" w:rsidP="007810B3">
      <w:pPr>
        <w:autoSpaceDE w:val="0"/>
        <w:autoSpaceDN w:val="0"/>
        <w:adjustRightInd w:val="0"/>
        <w:jc w:val="both"/>
        <w:rPr>
          <w:rFonts w:ascii="Comic Sans MS" w:hAnsi="Comic Sans MS" w:cs="Tahoma"/>
          <w:i/>
          <w:sz w:val="22"/>
          <w:szCs w:val="22"/>
        </w:rPr>
      </w:pPr>
    </w:p>
    <w:p w:rsidR="007810B3" w:rsidRPr="00041451" w:rsidRDefault="007810B3" w:rsidP="007810B3">
      <w:pPr>
        <w:rPr>
          <w:rFonts w:ascii="Arial" w:hAnsi="Arial" w:cs="Arial"/>
          <w:i/>
          <w:sz w:val="18"/>
          <w:szCs w:val="18"/>
        </w:rPr>
      </w:pPr>
      <w:r w:rsidRPr="00041451">
        <w:rPr>
          <w:rFonts w:ascii="Arial" w:hAnsi="Arial" w:cs="Arial"/>
          <w:i/>
          <w:sz w:val="18"/>
          <w:szCs w:val="18"/>
        </w:rPr>
        <w:t>En atención al documento de referencia yo, ………………………………………………………………………</w:t>
      </w:r>
    </w:p>
    <w:p w:rsidR="007810B3" w:rsidRPr="00041451" w:rsidRDefault="007810B3" w:rsidP="0019491C">
      <w:pPr>
        <w:jc w:val="both"/>
        <w:rPr>
          <w:rFonts w:ascii="Arial" w:hAnsi="Arial" w:cs="Arial"/>
          <w:i/>
          <w:sz w:val="18"/>
          <w:szCs w:val="18"/>
        </w:rPr>
      </w:pPr>
      <w:r w:rsidRPr="00041451">
        <w:rPr>
          <w:rFonts w:ascii="Arial" w:hAnsi="Arial" w:cs="Arial"/>
          <w:i/>
          <w:sz w:val="18"/>
          <w:szCs w:val="18"/>
        </w:rPr>
        <w:t>………………………………………………………………………</w:t>
      </w:r>
      <w:r w:rsidR="0019491C" w:rsidRPr="00041451">
        <w:rPr>
          <w:rFonts w:ascii="Arial" w:hAnsi="Arial" w:cs="Arial"/>
          <w:i/>
          <w:sz w:val="18"/>
          <w:szCs w:val="18"/>
        </w:rPr>
        <w:t>……………………</w:t>
      </w:r>
      <w:r w:rsidRPr="00041451">
        <w:rPr>
          <w:rFonts w:ascii="Arial" w:hAnsi="Arial" w:cs="Arial"/>
          <w:i/>
          <w:sz w:val="18"/>
          <w:szCs w:val="18"/>
        </w:rPr>
        <w:t>identificado con DNI Nº …………..……..……… representante legal de la empresa …………………………………………………...... por medio del presente DECLARO BAJO JURAMENTO:</w:t>
      </w:r>
    </w:p>
    <w:p w:rsidR="007810B3" w:rsidRPr="00041451" w:rsidRDefault="007810B3" w:rsidP="007810B3">
      <w:pPr>
        <w:rPr>
          <w:rFonts w:ascii="Arial" w:hAnsi="Arial" w:cs="Arial"/>
          <w:i/>
          <w:sz w:val="18"/>
          <w:szCs w:val="18"/>
        </w:rPr>
      </w:pPr>
    </w:p>
    <w:p w:rsidR="000F2CA9" w:rsidRDefault="007810B3" w:rsidP="00184CB0">
      <w:pPr>
        <w:numPr>
          <w:ilvl w:val="0"/>
          <w:numId w:val="9"/>
        </w:numPr>
        <w:jc w:val="both"/>
        <w:rPr>
          <w:rFonts w:ascii="Arial" w:hAnsi="Arial" w:cs="Arial"/>
          <w:i/>
          <w:sz w:val="18"/>
          <w:szCs w:val="18"/>
        </w:rPr>
      </w:pPr>
      <w:r w:rsidRPr="000F2CA9">
        <w:rPr>
          <w:rFonts w:ascii="Arial" w:hAnsi="Arial" w:cs="Arial"/>
          <w:i/>
          <w:sz w:val="18"/>
          <w:szCs w:val="18"/>
        </w:rPr>
        <w:t>Conozco y me someto a las reglas de contratación de la CMAC T</w:t>
      </w:r>
      <w:r w:rsidR="00F40D86" w:rsidRPr="000F2CA9">
        <w:rPr>
          <w:rFonts w:ascii="Arial" w:hAnsi="Arial" w:cs="Arial"/>
          <w:i/>
          <w:sz w:val="18"/>
          <w:szCs w:val="18"/>
        </w:rPr>
        <w:t xml:space="preserve">acna </w:t>
      </w:r>
      <w:r w:rsidRPr="000F2CA9">
        <w:rPr>
          <w:rFonts w:ascii="Arial" w:hAnsi="Arial" w:cs="Arial"/>
          <w:i/>
          <w:sz w:val="18"/>
          <w:szCs w:val="18"/>
        </w:rPr>
        <w:t xml:space="preserve">S.A. </w:t>
      </w:r>
    </w:p>
    <w:p w:rsidR="007810B3" w:rsidRPr="000F2CA9" w:rsidRDefault="007810B3" w:rsidP="00184CB0">
      <w:pPr>
        <w:numPr>
          <w:ilvl w:val="0"/>
          <w:numId w:val="9"/>
        </w:numPr>
        <w:jc w:val="both"/>
        <w:rPr>
          <w:rFonts w:ascii="Arial" w:hAnsi="Arial" w:cs="Arial"/>
          <w:i/>
          <w:sz w:val="18"/>
          <w:szCs w:val="18"/>
        </w:rPr>
      </w:pPr>
      <w:r w:rsidRPr="000F2CA9">
        <w:rPr>
          <w:rFonts w:ascii="Arial" w:hAnsi="Arial" w:cs="Arial"/>
          <w:i/>
          <w:sz w:val="18"/>
          <w:szCs w:val="18"/>
        </w:rPr>
        <w:t xml:space="preserve">No estoy incurso en ningún supuesto de prohibición para contratar con el Estado y la CMAC </w:t>
      </w:r>
      <w:r w:rsidR="00F40D86" w:rsidRPr="000F2CA9">
        <w:rPr>
          <w:rFonts w:ascii="Arial" w:hAnsi="Arial" w:cs="Arial"/>
          <w:i/>
          <w:sz w:val="18"/>
          <w:szCs w:val="18"/>
        </w:rPr>
        <w:t>Tacna</w:t>
      </w:r>
      <w:r w:rsidRPr="000F2CA9">
        <w:rPr>
          <w:rFonts w:ascii="Arial" w:hAnsi="Arial" w:cs="Arial"/>
          <w:i/>
          <w:sz w:val="18"/>
          <w:szCs w:val="18"/>
        </w:rPr>
        <w:t xml:space="preserve"> S.A.</w:t>
      </w:r>
    </w:p>
    <w:p w:rsidR="007810B3" w:rsidRPr="002672E2" w:rsidRDefault="007810B3" w:rsidP="00184CB0">
      <w:pPr>
        <w:numPr>
          <w:ilvl w:val="0"/>
          <w:numId w:val="9"/>
        </w:numPr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041451">
        <w:rPr>
          <w:rFonts w:ascii="Arial" w:hAnsi="Arial" w:cs="Arial"/>
          <w:i/>
          <w:sz w:val="18"/>
          <w:szCs w:val="18"/>
        </w:rPr>
        <w:t xml:space="preserve">No tener parentesco hasta el cuarto grado de </w:t>
      </w:r>
      <w:proofErr w:type="spellStart"/>
      <w:r w:rsidRPr="00041451">
        <w:rPr>
          <w:rFonts w:ascii="Arial" w:hAnsi="Arial" w:cs="Arial"/>
          <w:i/>
          <w:sz w:val="18"/>
          <w:szCs w:val="18"/>
        </w:rPr>
        <w:t>consaguinidad</w:t>
      </w:r>
      <w:proofErr w:type="spellEnd"/>
      <w:r w:rsidRPr="00041451">
        <w:rPr>
          <w:rFonts w:ascii="Arial" w:hAnsi="Arial" w:cs="Arial"/>
          <w:i/>
          <w:sz w:val="18"/>
          <w:szCs w:val="18"/>
        </w:rPr>
        <w:t xml:space="preserve"> y segundo de afinidad con algún </w:t>
      </w:r>
      <w:r w:rsidRPr="002672E2">
        <w:rPr>
          <w:rFonts w:ascii="Arial" w:hAnsi="Arial" w:cs="Arial"/>
          <w:i/>
          <w:color w:val="000000"/>
          <w:sz w:val="18"/>
          <w:szCs w:val="18"/>
        </w:rPr>
        <w:t>trabajador y/o funcionario de la CMAC T</w:t>
      </w:r>
      <w:r w:rsidR="00F40D86" w:rsidRPr="002672E2">
        <w:rPr>
          <w:rFonts w:ascii="Arial" w:hAnsi="Arial" w:cs="Arial"/>
          <w:i/>
          <w:color w:val="000000"/>
          <w:sz w:val="18"/>
          <w:szCs w:val="18"/>
        </w:rPr>
        <w:t xml:space="preserve">acna </w:t>
      </w:r>
      <w:r w:rsidRPr="002672E2">
        <w:rPr>
          <w:rFonts w:ascii="Arial" w:hAnsi="Arial" w:cs="Arial"/>
          <w:i/>
          <w:color w:val="000000"/>
          <w:sz w:val="18"/>
          <w:szCs w:val="18"/>
        </w:rPr>
        <w:t>S.A.</w:t>
      </w:r>
    </w:p>
    <w:p w:rsidR="007E7A4C" w:rsidRPr="00394D50" w:rsidRDefault="007E7A4C" w:rsidP="00394D50">
      <w:pPr>
        <w:numPr>
          <w:ilvl w:val="0"/>
          <w:numId w:val="9"/>
        </w:numPr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2672E2">
        <w:rPr>
          <w:rFonts w:ascii="Arial" w:hAnsi="Arial" w:cs="Arial"/>
          <w:i/>
          <w:color w:val="000000"/>
          <w:sz w:val="18"/>
          <w:szCs w:val="18"/>
        </w:rPr>
        <w:t>No encontrarme en actividad en el ejercicio del cargo y funciones como Persona Expuesta Políticamente (PEP)</w:t>
      </w:r>
      <w:r w:rsidR="00920A6A" w:rsidRPr="006D74A0">
        <w:rPr>
          <w:rFonts w:ascii="Arial" w:hAnsi="Arial" w:cs="Arial"/>
          <w:i/>
          <w:color w:val="FF0000"/>
          <w:sz w:val="18"/>
          <w:szCs w:val="18"/>
          <w:vertAlign w:val="superscript"/>
        </w:rPr>
        <w:t xml:space="preserve"> </w:t>
      </w:r>
      <w:r w:rsidR="00920A6A" w:rsidRPr="00920A6A">
        <w:rPr>
          <w:rFonts w:ascii="Arial" w:hAnsi="Arial" w:cs="Arial"/>
          <w:i/>
          <w:sz w:val="18"/>
          <w:szCs w:val="18"/>
          <w:vertAlign w:val="superscript"/>
        </w:rPr>
        <w:t>(</w:t>
      </w:r>
      <w:r w:rsidR="00920A6A" w:rsidRPr="00920A6A">
        <w:rPr>
          <w:rStyle w:val="Refdenotaalpie"/>
          <w:rFonts w:ascii="Arial" w:hAnsi="Arial" w:cs="Arial"/>
          <w:i/>
          <w:sz w:val="18"/>
          <w:szCs w:val="18"/>
        </w:rPr>
        <w:footnoteReference w:id="1"/>
      </w:r>
      <w:r w:rsidR="00920A6A" w:rsidRPr="00920A6A">
        <w:rPr>
          <w:rFonts w:ascii="Arial" w:hAnsi="Arial" w:cs="Arial"/>
          <w:i/>
          <w:sz w:val="18"/>
          <w:szCs w:val="18"/>
          <w:vertAlign w:val="superscript"/>
        </w:rPr>
        <w:t>)</w:t>
      </w:r>
    </w:p>
    <w:p w:rsidR="00B02B51" w:rsidRPr="000F2CA9" w:rsidRDefault="00B02B51" w:rsidP="00184CB0">
      <w:pPr>
        <w:numPr>
          <w:ilvl w:val="0"/>
          <w:numId w:val="9"/>
        </w:numPr>
        <w:tabs>
          <w:tab w:val="left" w:pos="1134"/>
        </w:tabs>
        <w:jc w:val="both"/>
        <w:rPr>
          <w:rFonts w:ascii="Arial" w:hAnsi="Arial" w:cs="Tahoma"/>
          <w:i/>
          <w:iCs/>
          <w:sz w:val="18"/>
          <w:szCs w:val="18"/>
        </w:rPr>
      </w:pPr>
      <w:r w:rsidRPr="000F2CA9">
        <w:rPr>
          <w:rFonts w:ascii="Arial" w:hAnsi="Arial" w:cs="Tahoma"/>
          <w:i/>
          <w:iCs/>
          <w:sz w:val="18"/>
          <w:szCs w:val="18"/>
        </w:rPr>
        <w:t>No registro antecedentes Penales ni Judiciales así como no estar inmerso en delitos de Lavado de Activos y Financiamiento del Terrorismo.</w:t>
      </w:r>
    </w:p>
    <w:p w:rsidR="007810B3" w:rsidRPr="00041451" w:rsidRDefault="007810B3" w:rsidP="007810B3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</w:p>
    <w:p w:rsidR="007810B3" w:rsidRPr="00041451" w:rsidRDefault="007810B3" w:rsidP="007810B3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</w:p>
    <w:p w:rsidR="007810B3" w:rsidRPr="00041451" w:rsidRDefault="007810B3" w:rsidP="007810B3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</w:p>
    <w:p w:rsidR="007810B3" w:rsidRPr="00041451" w:rsidRDefault="007810B3" w:rsidP="007810B3">
      <w:pPr>
        <w:rPr>
          <w:rFonts w:ascii="Arial" w:hAnsi="Arial" w:cs="Arial"/>
          <w:i/>
          <w:sz w:val="18"/>
          <w:szCs w:val="18"/>
        </w:rPr>
      </w:pPr>
      <w:r w:rsidRPr="00041451">
        <w:rPr>
          <w:rFonts w:ascii="Arial" w:hAnsi="Arial" w:cs="Arial"/>
          <w:i/>
          <w:sz w:val="18"/>
          <w:szCs w:val="18"/>
        </w:rPr>
        <w:t>Atentamente;</w:t>
      </w:r>
    </w:p>
    <w:p w:rsidR="007810B3" w:rsidRPr="004008EB" w:rsidRDefault="007810B3" w:rsidP="007810B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7810B3" w:rsidRPr="004008EB" w:rsidRDefault="007810B3" w:rsidP="007810B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7810B3" w:rsidRPr="004008EB" w:rsidRDefault="007810B3" w:rsidP="007810B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7810B3" w:rsidRPr="004008EB" w:rsidRDefault="007810B3" w:rsidP="007810B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7810B3" w:rsidRPr="004008EB" w:rsidRDefault="007810B3" w:rsidP="007810B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7810B3" w:rsidRPr="004008EB" w:rsidRDefault="007810B3" w:rsidP="007810B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7810B3" w:rsidRPr="004008EB" w:rsidRDefault="007810B3" w:rsidP="007810B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7810B3" w:rsidRPr="004008EB" w:rsidRDefault="007810B3" w:rsidP="007810B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7810B3" w:rsidRPr="004008EB" w:rsidRDefault="007810B3" w:rsidP="007810B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7810B3" w:rsidRPr="00F40D86" w:rsidRDefault="007810B3" w:rsidP="007810B3">
      <w:pPr>
        <w:jc w:val="center"/>
        <w:rPr>
          <w:rFonts w:ascii="Tahoma" w:hAnsi="Tahoma" w:cs="Tahoma"/>
          <w:sz w:val="18"/>
          <w:szCs w:val="18"/>
        </w:rPr>
      </w:pPr>
      <w:r w:rsidRPr="00F40D86">
        <w:rPr>
          <w:rFonts w:ascii="Tahoma" w:hAnsi="Tahoma" w:cs="Tahoma"/>
          <w:sz w:val="18"/>
          <w:szCs w:val="18"/>
        </w:rPr>
        <w:t>…….………………………….…………………</w:t>
      </w:r>
      <w:r w:rsidR="00F40D86">
        <w:rPr>
          <w:rFonts w:ascii="Tahoma" w:hAnsi="Tahoma" w:cs="Tahoma"/>
          <w:sz w:val="18"/>
          <w:szCs w:val="18"/>
        </w:rPr>
        <w:t>……………………</w:t>
      </w:r>
    </w:p>
    <w:p w:rsidR="007810B3" w:rsidRPr="00F40D86" w:rsidRDefault="00F40D86" w:rsidP="007810B3">
      <w:pPr>
        <w:jc w:val="center"/>
        <w:rPr>
          <w:rFonts w:ascii="Tahoma" w:hAnsi="Tahoma" w:cs="Tahoma"/>
          <w:sz w:val="18"/>
          <w:szCs w:val="18"/>
        </w:rPr>
      </w:pPr>
      <w:r w:rsidRPr="00F40D86">
        <w:rPr>
          <w:rFonts w:ascii="Tahoma" w:hAnsi="Tahoma" w:cs="Tahoma"/>
          <w:sz w:val="18"/>
          <w:szCs w:val="18"/>
        </w:rPr>
        <w:t>Firma y sello del R</w:t>
      </w:r>
      <w:r w:rsidR="007810B3" w:rsidRPr="00F40D86">
        <w:rPr>
          <w:rFonts w:ascii="Tahoma" w:hAnsi="Tahoma" w:cs="Tahoma"/>
          <w:sz w:val="18"/>
          <w:szCs w:val="18"/>
        </w:rPr>
        <w:t xml:space="preserve">epresentante </w:t>
      </w:r>
      <w:r w:rsidRPr="00F40D86">
        <w:rPr>
          <w:rFonts w:ascii="Tahoma" w:hAnsi="Tahoma" w:cs="Tahoma"/>
          <w:sz w:val="18"/>
          <w:szCs w:val="18"/>
        </w:rPr>
        <w:t>L</w:t>
      </w:r>
      <w:r w:rsidR="007810B3" w:rsidRPr="00F40D86">
        <w:rPr>
          <w:rFonts w:ascii="Tahoma" w:hAnsi="Tahoma" w:cs="Tahoma"/>
          <w:sz w:val="18"/>
          <w:szCs w:val="18"/>
        </w:rPr>
        <w:t>egal</w:t>
      </w:r>
    </w:p>
    <w:p w:rsidR="007810B3" w:rsidRPr="00F40D86" w:rsidRDefault="007810B3" w:rsidP="007810B3">
      <w:pPr>
        <w:jc w:val="center"/>
        <w:rPr>
          <w:rFonts w:ascii="Tahoma" w:hAnsi="Tahoma" w:cs="Tahoma"/>
          <w:sz w:val="18"/>
          <w:szCs w:val="18"/>
        </w:rPr>
      </w:pPr>
      <w:r w:rsidRPr="00F40D86">
        <w:rPr>
          <w:rFonts w:ascii="Tahoma" w:hAnsi="Tahoma" w:cs="Tahoma"/>
          <w:sz w:val="18"/>
          <w:szCs w:val="18"/>
        </w:rPr>
        <w:t xml:space="preserve">Nombre / Razón social del </w:t>
      </w:r>
      <w:r w:rsidR="0029046B" w:rsidRPr="000F2CA9">
        <w:rPr>
          <w:rFonts w:ascii="Tahoma" w:hAnsi="Tahoma" w:cs="Tahoma"/>
          <w:sz w:val="18"/>
          <w:szCs w:val="18"/>
        </w:rPr>
        <w:t>proveedor</w:t>
      </w:r>
    </w:p>
    <w:p w:rsidR="007810B3" w:rsidRPr="004008EB" w:rsidRDefault="007810B3" w:rsidP="007810B3">
      <w:pPr>
        <w:jc w:val="center"/>
        <w:rPr>
          <w:rFonts w:ascii="Tahoma" w:hAnsi="Tahoma" w:cs="Tahoma"/>
          <w:b/>
          <w:sz w:val="18"/>
          <w:szCs w:val="18"/>
        </w:rPr>
      </w:pPr>
    </w:p>
    <w:p w:rsidR="007810B3" w:rsidRPr="004008EB" w:rsidRDefault="007810B3" w:rsidP="007810B3">
      <w:pPr>
        <w:rPr>
          <w:lang w:val="es-PE"/>
        </w:rPr>
      </w:pPr>
    </w:p>
    <w:p w:rsidR="007810B3" w:rsidRDefault="007810B3" w:rsidP="007810B3">
      <w:pPr>
        <w:rPr>
          <w:lang w:val="es-PE"/>
        </w:rPr>
      </w:pPr>
    </w:p>
    <w:p w:rsidR="007810B3" w:rsidRPr="004008EB" w:rsidRDefault="007810B3" w:rsidP="007810B3">
      <w:pPr>
        <w:rPr>
          <w:lang w:val="es-PE"/>
        </w:rPr>
      </w:pPr>
    </w:p>
    <w:p w:rsidR="007810B3" w:rsidRPr="007810B3" w:rsidRDefault="007810B3" w:rsidP="007810B3">
      <w:pPr>
        <w:rPr>
          <w:rFonts w:ascii="Tahoma" w:hAnsi="Tahoma" w:cs="Tahoma"/>
          <w:b/>
          <w:color w:val="0000FF"/>
          <w:sz w:val="20"/>
          <w:szCs w:val="20"/>
        </w:rPr>
      </w:pPr>
    </w:p>
    <w:p w:rsidR="00E94C41" w:rsidRPr="003335FC" w:rsidRDefault="00491F34" w:rsidP="00E94C41">
      <w:pPr>
        <w:widowControl w:val="0"/>
        <w:tabs>
          <w:tab w:val="left" w:pos="3544"/>
        </w:tabs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  <w:r w:rsidR="00E94C41" w:rsidRPr="003335FC">
        <w:rPr>
          <w:rFonts w:ascii="Tahoma" w:hAnsi="Tahoma" w:cs="Tahoma"/>
          <w:b/>
          <w:sz w:val="20"/>
          <w:szCs w:val="20"/>
        </w:rPr>
        <w:lastRenderedPageBreak/>
        <w:t>ANEXO Nº 02</w:t>
      </w:r>
    </w:p>
    <w:p w:rsidR="00E94C41" w:rsidRPr="0009071D" w:rsidRDefault="00E94C41" w:rsidP="00E94C41">
      <w:pPr>
        <w:autoSpaceDE w:val="0"/>
        <w:autoSpaceDN w:val="0"/>
        <w:spacing w:line="240" w:lineRule="exact"/>
        <w:jc w:val="center"/>
        <w:rPr>
          <w:rFonts w:ascii="Tahoma" w:hAnsi="Tahoma" w:cs="Tahoma"/>
          <w:b/>
          <w:sz w:val="20"/>
          <w:szCs w:val="20"/>
        </w:rPr>
      </w:pPr>
      <w:r w:rsidRPr="0009071D">
        <w:rPr>
          <w:rFonts w:ascii="Tahoma" w:hAnsi="Tahoma" w:cs="Tahoma"/>
          <w:b/>
          <w:sz w:val="20"/>
          <w:szCs w:val="20"/>
        </w:rPr>
        <w:t>FORMATO DE REGISTRO DE PROVEEDORES</w:t>
      </w:r>
    </w:p>
    <w:p w:rsidR="00E94C41" w:rsidRPr="0009071D" w:rsidRDefault="00E94C41" w:rsidP="00E94C41">
      <w:pPr>
        <w:autoSpaceDE w:val="0"/>
        <w:autoSpaceDN w:val="0"/>
        <w:spacing w:line="240" w:lineRule="exact"/>
        <w:jc w:val="center"/>
        <w:rPr>
          <w:rFonts w:ascii="Calibri" w:hAnsi="Calibri" w:cs="Tahoma"/>
          <w:sz w:val="22"/>
          <w:szCs w:val="22"/>
        </w:rPr>
      </w:pPr>
    </w:p>
    <w:p w:rsidR="00E94C41" w:rsidRPr="003335FC" w:rsidRDefault="00E94C41" w:rsidP="00E94C41">
      <w:pPr>
        <w:autoSpaceDE w:val="0"/>
        <w:autoSpaceDN w:val="0"/>
        <w:spacing w:line="240" w:lineRule="exact"/>
        <w:jc w:val="both"/>
        <w:rPr>
          <w:rFonts w:ascii="Calibri" w:hAnsi="Calibri" w:cs="Tahoma"/>
          <w:sz w:val="20"/>
          <w:szCs w:val="20"/>
          <w:lang w:val="es-PE"/>
        </w:rPr>
      </w:pPr>
      <w:r w:rsidRPr="003335FC">
        <w:rPr>
          <w:rFonts w:ascii="Calibri" w:hAnsi="Calibri" w:cs="Tahoma"/>
          <w:b/>
          <w:sz w:val="20"/>
          <w:szCs w:val="20"/>
          <w:lang w:val="es-PE"/>
        </w:rPr>
        <w:t>INSTRUCCIONE</w:t>
      </w:r>
      <w:bookmarkStart w:id="0" w:name="_GoBack"/>
      <w:bookmarkEnd w:id="0"/>
      <w:r w:rsidRPr="003335FC">
        <w:rPr>
          <w:rFonts w:ascii="Calibri" w:hAnsi="Calibri" w:cs="Tahoma"/>
          <w:b/>
          <w:sz w:val="20"/>
          <w:szCs w:val="20"/>
          <w:lang w:val="es-PE"/>
        </w:rPr>
        <w:t>S</w:t>
      </w:r>
      <w:r w:rsidRPr="003335FC">
        <w:rPr>
          <w:rFonts w:ascii="Calibri" w:hAnsi="Calibri" w:cs="Tahoma"/>
          <w:sz w:val="20"/>
          <w:szCs w:val="20"/>
          <w:lang w:val="es-PE"/>
        </w:rPr>
        <w:t>: Indicar los bienes/</w:t>
      </w:r>
      <w:smartTag w:uri="urn:schemas-microsoft-com:office:smarttags" w:element="PersonName">
        <w:r w:rsidRPr="003335FC">
          <w:rPr>
            <w:rFonts w:ascii="Calibri" w:hAnsi="Calibri" w:cs="Tahoma"/>
            <w:sz w:val="20"/>
            <w:szCs w:val="20"/>
            <w:lang w:val="es-PE"/>
          </w:rPr>
          <w:t>ser</w:t>
        </w:r>
      </w:smartTag>
      <w:r w:rsidRPr="003335FC">
        <w:rPr>
          <w:rFonts w:ascii="Calibri" w:hAnsi="Calibri" w:cs="Tahoma"/>
          <w:sz w:val="20"/>
          <w:szCs w:val="20"/>
          <w:lang w:val="es-PE"/>
        </w:rPr>
        <w:t>vicios/obras que oferta según corresponda el tipo de proveedor.</w:t>
      </w:r>
    </w:p>
    <w:p w:rsidR="003335FC" w:rsidRDefault="003335FC" w:rsidP="00D0661E"/>
    <w:tbl>
      <w:tblPr>
        <w:tblW w:w="4861" w:type="pct"/>
        <w:jc w:val="center"/>
        <w:tblCellMar>
          <w:left w:w="70" w:type="dxa"/>
          <w:right w:w="70" w:type="dxa"/>
        </w:tblCellMar>
        <w:tblLook w:val="0000"/>
      </w:tblPr>
      <w:tblGrid>
        <w:gridCol w:w="383"/>
        <w:gridCol w:w="3854"/>
        <w:gridCol w:w="382"/>
        <w:gridCol w:w="3862"/>
      </w:tblGrid>
      <w:tr w:rsidR="003335FC" w:rsidRPr="00611928">
        <w:trPr>
          <w:trHeight w:val="322"/>
          <w:jc w:val="center"/>
        </w:trPr>
        <w:tc>
          <w:tcPr>
            <w:tcW w:w="2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552DC0" w:rsidP="005E1F8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11928">
              <w:rPr>
                <w:rFonts w:ascii="Arial" w:hAnsi="Arial" w:cs="Arial"/>
                <w:b/>
                <w:sz w:val="16"/>
                <w:szCs w:val="16"/>
              </w:rPr>
              <w:t xml:space="preserve">1. </w:t>
            </w:r>
            <w:r w:rsidR="003335FC" w:rsidRPr="00611928">
              <w:rPr>
                <w:rFonts w:ascii="Arial" w:hAnsi="Arial" w:cs="Arial"/>
                <w:b/>
                <w:sz w:val="16"/>
                <w:szCs w:val="16"/>
              </w:rPr>
              <w:t>BIENES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35FC" w:rsidRPr="00611928">
        <w:trPr>
          <w:trHeight w:val="322"/>
          <w:jc w:val="center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EDIFICIOS, TERRENOS E INMUEBLES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SOUVENIR Y ARTICULOS PROMOCIONALES</w:t>
            </w:r>
          </w:p>
        </w:tc>
      </w:tr>
      <w:tr w:rsidR="003335FC" w:rsidRPr="00611928">
        <w:trPr>
          <w:trHeight w:val="322"/>
          <w:jc w:val="center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MOBILIARIO, ESCRITORIO, SILLAS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PRENDAS DE VESTIR PROMOCIONALES</w:t>
            </w:r>
          </w:p>
        </w:tc>
      </w:tr>
      <w:tr w:rsidR="003335FC" w:rsidRPr="00611928">
        <w:trPr>
          <w:trHeight w:val="322"/>
          <w:jc w:val="center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VEHICULOS, MAQUINARIAS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 xml:space="preserve">PRENDAS DE VESTIR </w:t>
            </w:r>
          </w:p>
        </w:tc>
      </w:tr>
      <w:tr w:rsidR="003335FC" w:rsidRPr="00611928">
        <w:trPr>
          <w:trHeight w:val="322"/>
          <w:jc w:val="center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SUMINISTROS Y ACCESORIOS DE COMPUTO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EQUIPOS Y ACCESORIOS DE SEGURIDAD</w:t>
            </w:r>
          </w:p>
        </w:tc>
      </w:tr>
      <w:tr w:rsidR="003335FC" w:rsidRPr="00611928">
        <w:trPr>
          <w:trHeight w:val="322"/>
          <w:jc w:val="center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EQUIPOS, ARTICULOS DE OFICINA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EQUIPOS INFORMATICOS</w:t>
            </w:r>
          </w:p>
        </w:tc>
      </w:tr>
      <w:tr w:rsidR="003335FC" w:rsidRPr="00611928">
        <w:trPr>
          <w:trHeight w:val="322"/>
          <w:jc w:val="center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UTILES DE ESCRITORIO Y OFICINA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EQUIPOS DE COMPUTO</w:t>
            </w:r>
          </w:p>
        </w:tc>
      </w:tr>
      <w:tr w:rsidR="003335FC" w:rsidRPr="00611928">
        <w:trPr>
          <w:trHeight w:val="322"/>
          <w:jc w:val="center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COMBUSTIBLE Y LUBRICANTES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 xml:space="preserve">EQUIPOS ELECTRONICOS </w:t>
            </w:r>
          </w:p>
        </w:tc>
      </w:tr>
      <w:tr w:rsidR="003335FC" w:rsidRPr="00611928">
        <w:trPr>
          <w:trHeight w:val="322"/>
          <w:jc w:val="center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LETREROS, PANELES, PANELETAS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ADQUISICION DE SOFTWARE</w:t>
            </w:r>
          </w:p>
        </w:tc>
      </w:tr>
      <w:tr w:rsidR="003335FC" w:rsidRPr="00611928">
        <w:trPr>
          <w:trHeight w:val="322"/>
          <w:jc w:val="center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ELECTRODOMESTICOS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7C79A5" w:rsidP="007C79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7C79A5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Otros especificar:……………………………………….</w:t>
            </w:r>
          </w:p>
        </w:tc>
      </w:tr>
    </w:tbl>
    <w:p w:rsidR="003335FC" w:rsidRPr="00611928" w:rsidRDefault="003335FC" w:rsidP="003335FC">
      <w:pPr>
        <w:autoSpaceDE w:val="0"/>
        <w:autoSpaceDN w:val="0"/>
        <w:spacing w:line="240" w:lineRule="exact"/>
        <w:jc w:val="both"/>
        <w:rPr>
          <w:rFonts w:ascii="Tahoma" w:hAnsi="Tahoma" w:cs="Tahoma"/>
          <w:sz w:val="16"/>
          <w:szCs w:val="16"/>
          <w:lang w:val="es-PE"/>
        </w:rPr>
      </w:pPr>
    </w:p>
    <w:tbl>
      <w:tblPr>
        <w:tblW w:w="4840" w:type="pct"/>
        <w:jc w:val="center"/>
        <w:tblCellMar>
          <w:left w:w="70" w:type="dxa"/>
          <w:right w:w="70" w:type="dxa"/>
        </w:tblCellMar>
        <w:tblLook w:val="0000"/>
      </w:tblPr>
      <w:tblGrid>
        <w:gridCol w:w="413"/>
        <w:gridCol w:w="3849"/>
        <w:gridCol w:w="429"/>
        <w:gridCol w:w="3753"/>
      </w:tblGrid>
      <w:tr w:rsidR="003335FC" w:rsidRPr="00611928">
        <w:trPr>
          <w:trHeight w:val="337"/>
          <w:jc w:val="center"/>
        </w:trPr>
        <w:tc>
          <w:tcPr>
            <w:tcW w:w="2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552DC0" w:rsidP="005E1F8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11928">
              <w:rPr>
                <w:rFonts w:ascii="Arial" w:hAnsi="Arial" w:cs="Arial"/>
                <w:b/>
                <w:sz w:val="16"/>
                <w:szCs w:val="16"/>
              </w:rPr>
              <w:t xml:space="preserve">2. </w:t>
            </w:r>
            <w:r w:rsidR="003335FC" w:rsidRPr="00611928">
              <w:rPr>
                <w:rFonts w:ascii="Arial" w:hAnsi="Arial" w:cs="Arial"/>
                <w:b/>
                <w:sz w:val="16"/>
                <w:szCs w:val="16"/>
              </w:rPr>
              <w:t>SERVICIOS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ind w:left="-8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35FC" w:rsidRPr="00611928">
        <w:trPr>
          <w:trHeight w:val="337"/>
          <w:jc w:val="center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SEGUROS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7C79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ALQUILER DE INMUEBLES</w:t>
            </w:r>
          </w:p>
        </w:tc>
      </w:tr>
      <w:tr w:rsidR="003335FC" w:rsidRPr="00611928">
        <w:trPr>
          <w:trHeight w:val="337"/>
          <w:jc w:val="center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SERVICIOS DE CONSULTAS DE RIESGO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7C79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SUSCRIPCIONES</w:t>
            </w:r>
          </w:p>
        </w:tc>
      </w:tr>
      <w:tr w:rsidR="003335FC" w:rsidRPr="00611928">
        <w:trPr>
          <w:trHeight w:val="337"/>
          <w:jc w:val="center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SERVICIOS NOTARIALES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7C79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SERVICIOS PARA EVENTOS Y ACTIVIDADES</w:t>
            </w:r>
          </w:p>
        </w:tc>
      </w:tr>
      <w:tr w:rsidR="003335FC" w:rsidRPr="00611928">
        <w:trPr>
          <w:trHeight w:val="337"/>
          <w:jc w:val="center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 xml:space="preserve">MANTENIMIENTO DE EQUIPOS DE COMPUTO 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7C79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SERVICIO DE LIMPIEZA</w:t>
            </w:r>
          </w:p>
        </w:tc>
      </w:tr>
      <w:tr w:rsidR="003335FC" w:rsidRPr="00611928">
        <w:trPr>
          <w:trHeight w:val="337"/>
          <w:jc w:val="center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IMPRESIÓN DE FORMATERIA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7C79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TRANSPORTE DE BIENES</w:t>
            </w:r>
          </w:p>
        </w:tc>
      </w:tr>
      <w:tr w:rsidR="003335FC" w:rsidRPr="00611928">
        <w:trPr>
          <w:trHeight w:val="337"/>
          <w:jc w:val="center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REPARACIONES Y MANTENIMIENTOS DE INFRAESTRUCTURA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7C79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SERVICIO DE MOVILIDAD LOCAL</w:t>
            </w:r>
          </w:p>
        </w:tc>
      </w:tr>
      <w:tr w:rsidR="003335FC" w:rsidRPr="00611928">
        <w:trPr>
          <w:trHeight w:val="435"/>
          <w:jc w:val="center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SERVICIOS GENERALES (GASFITERIA, CERRAJERIA, ETC)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7C79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SERVICIO DE AUDITORIAS, ASESORIAS ESPECIALIZADAS</w:t>
            </w:r>
          </w:p>
        </w:tc>
      </w:tr>
      <w:tr w:rsidR="003335FC" w:rsidRPr="00611928">
        <w:trPr>
          <w:trHeight w:val="337"/>
          <w:jc w:val="center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 xml:space="preserve">CONFECCION DE ARTICULOS 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7C79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APORTES PERMISOS LICENCIAS E IMPUESTOS</w:t>
            </w:r>
          </w:p>
        </w:tc>
      </w:tr>
      <w:tr w:rsidR="003335FC" w:rsidRPr="00611928">
        <w:trPr>
          <w:trHeight w:val="337"/>
          <w:jc w:val="center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SERVICIO DE MARTILLERO, TASACIONES Y PERICIAS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7C79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SERVICIOS DE IMPRESIÓN, EMPASTADOS, COPIAS</w:t>
            </w:r>
          </w:p>
        </w:tc>
      </w:tr>
      <w:tr w:rsidR="003335FC" w:rsidRPr="00611928">
        <w:trPr>
          <w:trHeight w:val="467"/>
          <w:jc w:val="center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SERVICIOS DE APOYO ADMINISTRATIVO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7C79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8E3922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ALQUILER DE ESPACIOS PUBLICITARIOS</w:t>
            </w:r>
          </w:p>
        </w:tc>
      </w:tr>
      <w:tr w:rsidR="003335FC" w:rsidRPr="00611928">
        <w:trPr>
          <w:trHeight w:val="337"/>
          <w:jc w:val="center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SERVICIO DE CATERING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7C79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SERVICIO DE VIGILANCIA Y SEGURIDAD</w:t>
            </w:r>
          </w:p>
        </w:tc>
      </w:tr>
      <w:tr w:rsidR="003335FC" w:rsidRPr="00611928">
        <w:trPr>
          <w:trHeight w:val="337"/>
          <w:jc w:val="center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SERVICIO PUBLICITARIOS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7C79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SERVICIO DE TRANSPORTE DE VALORES</w:t>
            </w:r>
          </w:p>
        </w:tc>
      </w:tr>
      <w:tr w:rsidR="003335FC" w:rsidRPr="00611928">
        <w:trPr>
          <w:trHeight w:val="337"/>
          <w:jc w:val="center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TRANSPORTE Y ALOJAMIENTO DE PERSONAL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7C79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 xml:space="preserve">SERVICIO DE MENSAJERIA </w:t>
            </w:r>
          </w:p>
        </w:tc>
      </w:tr>
      <w:tr w:rsidR="003335FC" w:rsidRPr="00611928">
        <w:trPr>
          <w:trHeight w:val="337"/>
          <w:jc w:val="center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SERVICIO DE CAPACITACION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7C79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RENOVACION DE LICENCIAS</w:t>
            </w:r>
          </w:p>
        </w:tc>
      </w:tr>
      <w:tr w:rsidR="003335FC" w:rsidRPr="00611928">
        <w:trPr>
          <w:trHeight w:val="337"/>
          <w:jc w:val="center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MANTENIMIENTO DE VEHICULOS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7C79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SERVICIO DE COMUNICACION</w:t>
            </w:r>
          </w:p>
        </w:tc>
      </w:tr>
      <w:tr w:rsidR="007C79A5" w:rsidRPr="00611928">
        <w:trPr>
          <w:trHeight w:val="503"/>
          <w:jc w:val="center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C79A5" w:rsidRPr="00611928" w:rsidRDefault="007C79A5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C79A5" w:rsidRPr="00611928" w:rsidRDefault="007C79A5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MANTENIMIENTO DE INSTALACIONES ELECTRICAS, COMUNICACIONES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C79A5" w:rsidRPr="00611928" w:rsidRDefault="007C79A5" w:rsidP="00E810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C79A5" w:rsidRPr="00611928" w:rsidRDefault="007C79A5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Otros especificar:……………………………………</w:t>
            </w:r>
          </w:p>
        </w:tc>
      </w:tr>
      <w:tr w:rsidR="007C79A5" w:rsidRPr="00611928">
        <w:trPr>
          <w:trHeight w:val="337"/>
          <w:jc w:val="center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C79A5" w:rsidRPr="00611928" w:rsidRDefault="007C79A5" w:rsidP="005E1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C79A5" w:rsidRPr="00611928" w:rsidRDefault="007C79A5" w:rsidP="005E1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C79A5" w:rsidRPr="00611928" w:rsidRDefault="007C79A5" w:rsidP="005E1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C79A5" w:rsidRPr="00611928" w:rsidRDefault="007C79A5" w:rsidP="005E1F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335FC" w:rsidRPr="00611928" w:rsidRDefault="003335FC" w:rsidP="003335FC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16"/>
          <w:szCs w:val="16"/>
          <w:lang w:val="es-PE"/>
        </w:rPr>
      </w:pPr>
    </w:p>
    <w:tbl>
      <w:tblPr>
        <w:tblW w:w="4869" w:type="pct"/>
        <w:jc w:val="center"/>
        <w:tblCellMar>
          <w:left w:w="70" w:type="dxa"/>
          <w:right w:w="70" w:type="dxa"/>
        </w:tblCellMar>
        <w:tblLook w:val="0000"/>
      </w:tblPr>
      <w:tblGrid>
        <w:gridCol w:w="428"/>
        <w:gridCol w:w="8066"/>
      </w:tblGrid>
      <w:tr w:rsidR="003335FC" w:rsidRPr="00611928">
        <w:trPr>
          <w:trHeight w:val="375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552DC0" w:rsidP="005E1F8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11928">
              <w:rPr>
                <w:rFonts w:ascii="Arial" w:hAnsi="Arial" w:cs="Arial"/>
                <w:b/>
                <w:sz w:val="16"/>
                <w:szCs w:val="16"/>
              </w:rPr>
              <w:t xml:space="preserve">3. </w:t>
            </w:r>
            <w:r w:rsidR="003335FC" w:rsidRPr="00611928">
              <w:rPr>
                <w:rFonts w:ascii="Arial" w:hAnsi="Arial" w:cs="Arial"/>
                <w:b/>
                <w:sz w:val="16"/>
                <w:szCs w:val="16"/>
              </w:rPr>
              <w:t>OBRAS</w:t>
            </w:r>
          </w:p>
        </w:tc>
      </w:tr>
      <w:tr w:rsidR="003335FC" w:rsidRPr="00611928">
        <w:trPr>
          <w:trHeight w:val="375"/>
          <w:jc w:val="center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7C79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4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35FC" w:rsidRPr="00611928" w:rsidRDefault="003335FC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 xml:space="preserve">EJECUCION DE OBRAS </w:t>
            </w:r>
          </w:p>
        </w:tc>
      </w:tr>
      <w:tr w:rsidR="007C79A5" w:rsidRPr="00611928">
        <w:trPr>
          <w:trHeight w:val="375"/>
          <w:jc w:val="center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C79A5" w:rsidRPr="00611928" w:rsidRDefault="007C79A5" w:rsidP="007C79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(  )</w:t>
            </w:r>
          </w:p>
        </w:tc>
        <w:tc>
          <w:tcPr>
            <w:tcW w:w="4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C79A5" w:rsidRPr="00611928" w:rsidRDefault="007C79A5" w:rsidP="005E1F80">
            <w:pPr>
              <w:rPr>
                <w:rFonts w:ascii="Arial" w:hAnsi="Arial" w:cs="Arial"/>
                <w:sz w:val="16"/>
                <w:szCs w:val="16"/>
              </w:rPr>
            </w:pPr>
            <w:r w:rsidRPr="00611928">
              <w:rPr>
                <w:rFonts w:ascii="Arial" w:hAnsi="Arial" w:cs="Arial"/>
                <w:sz w:val="16"/>
                <w:szCs w:val="16"/>
              </w:rPr>
              <w:t>Otros especificar:…………………………………………..</w:t>
            </w:r>
          </w:p>
        </w:tc>
      </w:tr>
    </w:tbl>
    <w:p w:rsidR="003335FC" w:rsidRPr="00611928" w:rsidRDefault="003335FC" w:rsidP="003335FC">
      <w:pPr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3335FC" w:rsidRPr="00611928" w:rsidRDefault="003335FC" w:rsidP="003335FC">
      <w:pPr>
        <w:jc w:val="center"/>
        <w:rPr>
          <w:rFonts w:ascii="Tahoma" w:hAnsi="Tahoma" w:cs="Tahoma"/>
          <w:b/>
          <w:sz w:val="16"/>
          <w:szCs w:val="16"/>
        </w:rPr>
      </w:pPr>
      <w:r w:rsidRPr="00611928">
        <w:rPr>
          <w:rFonts w:ascii="Tahoma" w:hAnsi="Tahoma" w:cs="Tahoma"/>
          <w:b/>
          <w:sz w:val="16"/>
          <w:szCs w:val="16"/>
        </w:rPr>
        <w:t>…….………………………….…………………..</w:t>
      </w:r>
    </w:p>
    <w:p w:rsidR="003335FC" w:rsidRPr="00611928" w:rsidRDefault="003335FC" w:rsidP="003335FC">
      <w:pPr>
        <w:jc w:val="center"/>
        <w:rPr>
          <w:rFonts w:ascii="Tahoma" w:hAnsi="Tahoma" w:cs="Tahoma"/>
          <w:b/>
          <w:sz w:val="16"/>
          <w:szCs w:val="16"/>
        </w:rPr>
      </w:pPr>
      <w:r w:rsidRPr="00611928">
        <w:rPr>
          <w:rFonts w:ascii="Tahoma" w:hAnsi="Tahoma" w:cs="Tahoma"/>
          <w:b/>
          <w:sz w:val="16"/>
          <w:szCs w:val="16"/>
        </w:rPr>
        <w:t>Firma y sello del representante legal</w:t>
      </w:r>
    </w:p>
    <w:p w:rsidR="00B62283" w:rsidRDefault="003335FC" w:rsidP="00DD56E7">
      <w:pPr>
        <w:jc w:val="center"/>
        <w:rPr>
          <w:rFonts w:ascii="Tahoma" w:hAnsi="Tahoma" w:cs="Tahoma"/>
          <w:b/>
          <w:sz w:val="16"/>
          <w:szCs w:val="16"/>
        </w:rPr>
      </w:pPr>
      <w:r w:rsidRPr="00611928">
        <w:rPr>
          <w:rFonts w:ascii="Tahoma" w:hAnsi="Tahoma" w:cs="Tahoma"/>
          <w:b/>
          <w:sz w:val="16"/>
          <w:szCs w:val="16"/>
        </w:rPr>
        <w:t>Nombre / Razón social del postor</w:t>
      </w:r>
    </w:p>
    <w:p w:rsidR="00B62283" w:rsidRPr="000F2CA9" w:rsidRDefault="00B62283" w:rsidP="00B62283">
      <w:pPr>
        <w:widowControl w:val="0"/>
        <w:tabs>
          <w:tab w:val="left" w:pos="3544"/>
        </w:tabs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16"/>
          <w:szCs w:val="16"/>
        </w:rPr>
        <w:br w:type="page"/>
      </w:r>
      <w:r w:rsidRPr="000F2CA9">
        <w:rPr>
          <w:rFonts w:ascii="Tahoma" w:hAnsi="Tahoma" w:cs="Tahoma"/>
          <w:b/>
          <w:sz w:val="20"/>
          <w:szCs w:val="20"/>
        </w:rPr>
        <w:lastRenderedPageBreak/>
        <w:t>ANEXO Nº 03</w:t>
      </w:r>
    </w:p>
    <w:p w:rsidR="00B62283" w:rsidRPr="000F2CA9" w:rsidRDefault="00B62283" w:rsidP="00B62283">
      <w:pPr>
        <w:jc w:val="center"/>
        <w:rPr>
          <w:rFonts w:ascii="Tahoma" w:hAnsi="Tahoma"/>
          <w:b/>
          <w:sz w:val="20"/>
          <w:szCs w:val="20"/>
        </w:rPr>
      </w:pPr>
      <w:r w:rsidRPr="000F2CA9">
        <w:rPr>
          <w:rFonts w:ascii="Tahoma" w:hAnsi="Tahoma"/>
          <w:b/>
          <w:sz w:val="20"/>
          <w:szCs w:val="20"/>
        </w:rPr>
        <w:t>CODIGO DE ETICA PARA PROVEEDORES DE LA CMAC TACNA S.A.</w:t>
      </w:r>
    </w:p>
    <w:p w:rsidR="00B62283" w:rsidRPr="000F2CA9" w:rsidRDefault="00B62283" w:rsidP="009C09BF">
      <w:pPr>
        <w:jc w:val="both"/>
        <w:rPr>
          <w:rFonts w:ascii="Calibri" w:hAnsi="Calibri"/>
          <w:b/>
          <w:sz w:val="22"/>
          <w:szCs w:val="22"/>
        </w:rPr>
      </w:pPr>
    </w:p>
    <w:p w:rsidR="00B62283" w:rsidRPr="000F2CA9" w:rsidRDefault="00B62283" w:rsidP="00B25257">
      <w:pPr>
        <w:pStyle w:val="Prrafodelista"/>
        <w:numPr>
          <w:ilvl w:val="0"/>
          <w:numId w:val="13"/>
        </w:numPr>
        <w:spacing w:after="120"/>
        <w:ind w:left="431" w:hanging="357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>OBJETIVO</w:t>
      </w:r>
      <w:r w:rsidR="00A074BB" w:rsidRPr="000F2CA9">
        <w:rPr>
          <w:rFonts w:ascii="Tahoma" w:hAnsi="Tahoma"/>
          <w:b/>
          <w:sz w:val="18"/>
          <w:szCs w:val="18"/>
        </w:rPr>
        <w:t>S</w:t>
      </w:r>
    </w:p>
    <w:p w:rsidR="00AA1832" w:rsidRPr="000F2CA9" w:rsidRDefault="00042AB9" w:rsidP="009C09BF">
      <w:pPr>
        <w:pStyle w:val="Prrafodelista"/>
        <w:ind w:left="434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 xml:space="preserve">Dar a conocer a los </w:t>
      </w:r>
      <w:r w:rsidR="00C16E27" w:rsidRPr="000F2CA9">
        <w:rPr>
          <w:rFonts w:ascii="Tahoma" w:hAnsi="Tahoma"/>
          <w:sz w:val="18"/>
          <w:szCs w:val="18"/>
        </w:rPr>
        <w:t xml:space="preserve">proveedores </w:t>
      </w:r>
      <w:r w:rsidRPr="000F2CA9">
        <w:rPr>
          <w:rFonts w:ascii="Tahoma" w:hAnsi="Tahoma"/>
          <w:sz w:val="18"/>
          <w:szCs w:val="18"/>
        </w:rPr>
        <w:t>de</w:t>
      </w:r>
      <w:r w:rsidR="00184CB0" w:rsidRPr="000F2CA9">
        <w:rPr>
          <w:rFonts w:ascii="Tahoma" w:hAnsi="Tahoma"/>
          <w:sz w:val="18"/>
          <w:szCs w:val="18"/>
        </w:rPr>
        <w:t xml:space="preserve"> la</w:t>
      </w:r>
      <w:r w:rsidRPr="000F2CA9">
        <w:rPr>
          <w:rFonts w:ascii="Tahoma" w:hAnsi="Tahoma"/>
          <w:sz w:val="18"/>
          <w:szCs w:val="18"/>
        </w:rPr>
        <w:t xml:space="preserve"> Caja Municipal de Ahorro y Crédito de Tacna S.A. (en adelante CMAC Tacna S.A.) </w:t>
      </w:r>
      <w:r w:rsidR="00AA1832" w:rsidRPr="000F2CA9">
        <w:rPr>
          <w:rFonts w:ascii="Tahoma" w:hAnsi="Tahoma"/>
          <w:sz w:val="18"/>
          <w:szCs w:val="18"/>
        </w:rPr>
        <w:t xml:space="preserve">las normas y lineamientos de ética que deben observarse en el desarrollo de </w:t>
      </w:r>
      <w:r w:rsidRPr="000F2CA9">
        <w:rPr>
          <w:rFonts w:ascii="Tahoma" w:hAnsi="Tahoma"/>
          <w:sz w:val="18"/>
          <w:szCs w:val="18"/>
        </w:rPr>
        <w:t>la relación comercial, cumpliendo del mismo modo</w:t>
      </w:r>
      <w:r w:rsidR="00C16E27" w:rsidRPr="000F2CA9">
        <w:rPr>
          <w:rFonts w:ascii="Tahoma" w:hAnsi="Tahoma"/>
          <w:sz w:val="18"/>
          <w:szCs w:val="18"/>
        </w:rPr>
        <w:t xml:space="preserve"> las</w:t>
      </w:r>
      <w:r w:rsidRPr="000F2CA9">
        <w:rPr>
          <w:rFonts w:ascii="Tahoma" w:hAnsi="Tahoma"/>
          <w:sz w:val="18"/>
          <w:szCs w:val="18"/>
        </w:rPr>
        <w:t xml:space="preserve"> leyes, regulaciones y demás normas establecidas tanto externas como internas.</w:t>
      </w:r>
    </w:p>
    <w:p w:rsidR="00A074BB" w:rsidRPr="000F2CA9" w:rsidRDefault="00A074BB" w:rsidP="009C09BF">
      <w:pPr>
        <w:pStyle w:val="Prrafodelista"/>
        <w:ind w:left="434"/>
        <w:jc w:val="both"/>
        <w:rPr>
          <w:rFonts w:ascii="Tahoma" w:hAnsi="Tahoma"/>
          <w:sz w:val="18"/>
          <w:szCs w:val="18"/>
        </w:rPr>
      </w:pPr>
    </w:p>
    <w:p w:rsidR="00A074BB" w:rsidRPr="000F2CA9" w:rsidRDefault="008D50B4" w:rsidP="00A074BB">
      <w:pPr>
        <w:pStyle w:val="Prrafodelista"/>
        <w:ind w:left="462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En tanto l</w:t>
      </w:r>
      <w:r w:rsidR="00A074BB" w:rsidRPr="000F2CA9">
        <w:rPr>
          <w:rFonts w:ascii="Tahoma" w:hAnsi="Tahoma"/>
          <w:sz w:val="18"/>
          <w:szCs w:val="18"/>
        </w:rPr>
        <w:t>a CMAC Tacna S.A. se ha construido dentro de un ambiente ético formado en valores y principios, se espera que nuestros proveedores cumplan con la ley, actuando y viviendo estos mismos parámetros éticos y de transparencia</w:t>
      </w:r>
      <w:r w:rsidR="00B14B9D" w:rsidRPr="000F2CA9">
        <w:rPr>
          <w:rFonts w:ascii="Tahoma" w:hAnsi="Tahoma"/>
          <w:sz w:val="18"/>
          <w:szCs w:val="18"/>
        </w:rPr>
        <w:t>,</w:t>
      </w:r>
      <w:r w:rsidRPr="000F2CA9">
        <w:rPr>
          <w:rFonts w:ascii="Tahoma" w:hAnsi="Tahoma"/>
          <w:sz w:val="18"/>
          <w:szCs w:val="18"/>
        </w:rPr>
        <w:t xml:space="preserve"> </w:t>
      </w:r>
      <w:r w:rsidR="00B14B9D" w:rsidRPr="000F2CA9">
        <w:rPr>
          <w:rFonts w:ascii="Tahoma" w:hAnsi="Tahoma"/>
          <w:sz w:val="18"/>
          <w:szCs w:val="18"/>
        </w:rPr>
        <w:t>c</w:t>
      </w:r>
      <w:r w:rsidR="00A074BB" w:rsidRPr="000F2CA9">
        <w:rPr>
          <w:rFonts w:ascii="Tahoma" w:hAnsi="Tahoma"/>
          <w:sz w:val="18"/>
          <w:szCs w:val="18"/>
        </w:rPr>
        <w:t>reemos en el desarrollo sostenible de una sociedad y que por medio del crecimiento económico y responsable</w:t>
      </w:r>
      <w:r w:rsidR="00184CB0" w:rsidRPr="000F2CA9">
        <w:rPr>
          <w:rFonts w:ascii="Tahoma" w:hAnsi="Tahoma"/>
          <w:sz w:val="18"/>
          <w:szCs w:val="18"/>
        </w:rPr>
        <w:t>,</w:t>
      </w:r>
      <w:r w:rsidR="00A074BB" w:rsidRPr="000F2CA9">
        <w:rPr>
          <w:rFonts w:ascii="Tahoma" w:hAnsi="Tahoma"/>
          <w:sz w:val="18"/>
          <w:szCs w:val="18"/>
        </w:rPr>
        <w:t xml:space="preserve"> apoyamos al crecimiento de nuestros grupos de interés sin afectar la estabilidad ambiental, sus recursos y la sociedad en general.</w:t>
      </w:r>
    </w:p>
    <w:p w:rsidR="00A074BB" w:rsidRPr="000F2CA9" w:rsidRDefault="00A074BB" w:rsidP="00A074BB">
      <w:pPr>
        <w:pStyle w:val="Prrafodelista"/>
        <w:ind w:left="462"/>
        <w:jc w:val="both"/>
        <w:rPr>
          <w:rFonts w:ascii="Tahoma" w:hAnsi="Tahoma"/>
          <w:sz w:val="18"/>
          <w:szCs w:val="18"/>
        </w:rPr>
      </w:pPr>
    </w:p>
    <w:p w:rsidR="00A074BB" w:rsidRPr="000F2CA9" w:rsidRDefault="00A074BB" w:rsidP="00A074BB">
      <w:pPr>
        <w:pStyle w:val="Prrafodelista"/>
        <w:ind w:left="462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En la CMAC Tacna S.A. creemos firmemente que nuestros proveedores son aliados estratégi</w:t>
      </w:r>
      <w:r w:rsidR="00B14B9D" w:rsidRPr="000F2CA9">
        <w:rPr>
          <w:rFonts w:ascii="Tahoma" w:hAnsi="Tahoma"/>
          <w:sz w:val="18"/>
          <w:szCs w:val="18"/>
        </w:rPr>
        <w:t>cos con los que crecemos juntos</w:t>
      </w:r>
      <w:r w:rsidRPr="000F2CA9">
        <w:rPr>
          <w:rFonts w:ascii="Tahoma" w:hAnsi="Tahoma"/>
          <w:sz w:val="18"/>
          <w:szCs w:val="18"/>
        </w:rPr>
        <w:t xml:space="preserve"> y quienes nos brindan los mejores bienes y/o servicios, de la mejor calidad </w:t>
      </w:r>
      <w:r w:rsidR="00B14B9D" w:rsidRPr="000F2CA9">
        <w:rPr>
          <w:rFonts w:ascii="Tahoma" w:hAnsi="Tahoma"/>
          <w:sz w:val="18"/>
          <w:szCs w:val="18"/>
        </w:rPr>
        <w:t>y de la manera más ética,</w:t>
      </w:r>
      <w:r w:rsidRPr="000F2CA9">
        <w:rPr>
          <w:rFonts w:ascii="Tahoma" w:hAnsi="Tahoma"/>
          <w:sz w:val="18"/>
          <w:szCs w:val="18"/>
        </w:rPr>
        <w:t xml:space="preserve"> </w:t>
      </w:r>
      <w:r w:rsidR="00B14B9D" w:rsidRPr="000F2CA9">
        <w:rPr>
          <w:rFonts w:ascii="Tahoma" w:hAnsi="Tahoma"/>
          <w:sz w:val="18"/>
          <w:szCs w:val="18"/>
        </w:rPr>
        <w:t xml:space="preserve">siendo </w:t>
      </w:r>
      <w:r w:rsidR="008D50B4" w:rsidRPr="000F2CA9">
        <w:rPr>
          <w:rFonts w:ascii="Tahoma" w:hAnsi="Tahoma"/>
          <w:sz w:val="18"/>
          <w:szCs w:val="18"/>
        </w:rPr>
        <w:t xml:space="preserve">el </w:t>
      </w:r>
      <w:r w:rsidR="00E661E8" w:rsidRPr="000F2CA9">
        <w:rPr>
          <w:rFonts w:ascii="Tahoma" w:hAnsi="Tahoma"/>
          <w:sz w:val="18"/>
          <w:szCs w:val="18"/>
        </w:rPr>
        <w:t>propósito</w:t>
      </w:r>
      <w:r w:rsidR="008D50B4" w:rsidRPr="000F2CA9">
        <w:rPr>
          <w:rFonts w:ascii="Tahoma" w:hAnsi="Tahoma"/>
          <w:sz w:val="18"/>
          <w:szCs w:val="18"/>
        </w:rPr>
        <w:t xml:space="preserve"> del presente </w:t>
      </w:r>
      <w:r w:rsidRPr="000F2CA9">
        <w:rPr>
          <w:rFonts w:ascii="Tahoma" w:hAnsi="Tahoma"/>
          <w:sz w:val="18"/>
          <w:szCs w:val="18"/>
        </w:rPr>
        <w:t xml:space="preserve">Código de Ética para Proveedores </w:t>
      </w:r>
      <w:r w:rsidR="008D50B4" w:rsidRPr="000F2CA9">
        <w:rPr>
          <w:rFonts w:ascii="Tahoma" w:hAnsi="Tahoma"/>
          <w:sz w:val="18"/>
          <w:szCs w:val="18"/>
        </w:rPr>
        <w:t>el fomentar</w:t>
      </w:r>
      <w:r w:rsidRPr="000F2CA9">
        <w:rPr>
          <w:rFonts w:ascii="Tahoma" w:hAnsi="Tahoma"/>
          <w:sz w:val="18"/>
          <w:szCs w:val="18"/>
        </w:rPr>
        <w:t xml:space="preserve"> las buenas prácticas comerciales y de relación con los proveedores.</w:t>
      </w:r>
    </w:p>
    <w:p w:rsidR="00B62283" w:rsidRPr="000F2CA9" w:rsidRDefault="00B62283" w:rsidP="009C09BF">
      <w:pPr>
        <w:pStyle w:val="Prrafodelista"/>
        <w:ind w:left="1068"/>
        <w:jc w:val="both"/>
        <w:rPr>
          <w:rFonts w:ascii="Tahoma" w:hAnsi="Tahoma"/>
          <w:sz w:val="18"/>
          <w:szCs w:val="18"/>
        </w:rPr>
      </w:pPr>
    </w:p>
    <w:p w:rsidR="00B62283" w:rsidRPr="000F2CA9" w:rsidRDefault="00B62283" w:rsidP="00B25257">
      <w:pPr>
        <w:pStyle w:val="Prrafodelista"/>
        <w:numPr>
          <w:ilvl w:val="0"/>
          <w:numId w:val="13"/>
        </w:numPr>
        <w:spacing w:after="120"/>
        <w:ind w:left="431" w:hanging="357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>ALCANCE</w:t>
      </w:r>
    </w:p>
    <w:p w:rsidR="00B62283" w:rsidRPr="000F2CA9" w:rsidRDefault="00B62283" w:rsidP="00A074BB">
      <w:pPr>
        <w:pStyle w:val="Prrafodelista"/>
        <w:ind w:left="434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 xml:space="preserve">El presente Código aplica a los proveedores que presten </w:t>
      </w:r>
      <w:r w:rsidR="009C09BF" w:rsidRPr="000F2CA9">
        <w:rPr>
          <w:rFonts w:ascii="Tahoma" w:hAnsi="Tahoma"/>
          <w:sz w:val="18"/>
          <w:szCs w:val="18"/>
        </w:rPr>
        <w:t>bienes y/o servicios a la CMAC Tacna S.A.</w:t>
      </w:r>
      <w:r w:rsidR="00ED59F6" w:rsidRPr="000F2CA9">
        <w:rPr>
          <w:rFonts w:ascii="Tahoma" w:hAnsi="Tahoma"/>
          <w:sz w:val="18"/>
          <w:szCs w:val="18"/>
        </w:rPr>
        <w:t xml:space="preserve"> al ser </w:t>
      </w:r>
      <w:proofErr w:type="spellStart"/>
      <w:r w:rsidR="00ED59F6" w:rsidRPr="000F2CA9">
        <w:rPr>
          <w:rFonts w:ascii="Tahoma" w:hAnsi="Tahoma"/>
          <w:sz w:val="18"/>
          <w:szCs w:val="18"/>
        </w:rPr>
        <w:t>co</w:t>
      </w:r>
      <w:proofErr w:type="spellEnd"/>
      <w:r w:rsidR="00A074BB" w:rsidRPr="000F2CA9">
        <w:rPr>
          <w:rFonts w:ascii="Tahoma" w:hAnsi="Tahoma"/>
          <w:sz w:val="18"/>
          <w:szCs w:val="18"/>
        </w:rPr>
        <w:t xml:space="preserve"> - </w:t>
      </w:r>
      <w:r w:rsidR="00ED59F6" w:rsidRPr="000F2CA9">
        <w:rPr>
          <w:rFonts w:ascii="Tahoma" w:hAnsi="Tahoma"/>
          <w:sz w:val="18"/>
          <w:szCs w:val="18"/>
        </w:rPr>
        <w:t>responsables de su cumplimiento</w:t>
      </w:r>
      <w:r w:rsidR="00C16E27" w:rsidRPr="000F2CA9">
        <w:rPr>
          <w:rFonts w:ascii="Tahoma" w:hAnsi="Tahoma"/>
          <w:sz w:val="18"/>
          <w:szCs w:val="18"/>
        </w:rPr>
        <w:t>.</w:t>
      </w:r>
    </w:p>
    <w:p w:rsidR="003D1F64" w:rsidRPr="000F2CA9" w:rsidRDefault="003D1F64" w:rsidP="009C09BF">
      <w:pPr>
        <w:pStyle w:val="Prrafodelista"/>
        <w:ind w:left="434"/>
        <w:jc w:val="both"/>
        <w:rPr>
          <w:rFonts w:ascii="Tahoma" w:hAnsi="Tahoma"/>
          <w:sz w:val="18"/>
          <w:szCs w:val="18"/>
        </w:rPr>
      </w:pPr>
    </w:p>
    <w:p w:rsidR="003D1F64" w:rsidRPr="000F2CA9" w:rsidRDefault="003D1F64" w:rsidP="00B25257">
      <w:pPr>
        <w:pStyle w:val="Prrafodelista"/>
        <w:numPr>
          <w:ilvl w:val="0"/>
          <w:numId w:val="13"/>
        </w:numPr>
        <w:ind w:left="434"/>
        <w:jc w:val="both"/>
        <w:rPr>
          <w:rFonts w:ascii="Tahoma" w:hAnsi="Tahoma" w:cs="Arial"/>
          <w:b/>
          <w:sz w:val="18"/>
          <w:szCs w:val="18"/>
        </w:rPr>
      </w:pPr>
      <w:r w:rsidRPr="000F2CA9">
        <w:rPr>
          <w:rFonts w:ascii="Tahoma" w:hAnsi="Tahoma" w:cs="Arial"/>
          <w:b/>
          <w:sz w:val="18"/>
          <w:szCs w:val="18"/>
        </w:rPr>
        <w:t>OBLIGATORIO CUMPLIMIENTO</w:t>
      </w:r>
    </w:p>
    <w:p w:rsidR="003D1F64" w:rsidRPr="000F2CA9" w:rsidRDefault="003D1F64" w:rsidP="00737AB1">
      <w:pPr>
        <w:pStyle w:val="Prrafodelista"/>
        <w:ind w:left="420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Las disposiciones señaladas en el presente Código de Ética para Proveedores de la CMAC Tacna S.A. son de obligatorio cumplimiento</w:t>
      </w:r>
      <w:r w:rsidR="002B2000" w:rsidRPr="000F2CA9">
        <w:rPr>
          <w:rFonts w:ascii="Tahoma" w:hAnsi="Tahoma"/>
          <w:sz w:val="18"/>
          <w:szCs w:val="18"/>
        </w:rPr>
        <w:t>,</w:t>
      </w:r>
      <w:r w:rsidRPr="000F2CA9">
        <w:rPr>
          <w:rFonts w:ascii="Tahoma" w:hAnsi="Tahoma"/>
          <w:sz w:val="18"/>
          <w:szCs w:val="18"/>
        </w:rPr>
        <w:t xml:space="preserve"> por lo que cualq</w:t>
      </w:r>
      <w:r w:rsidR="00C16E27" w:rsidRPr="000F2CA9">
        <w:rPr>
          <w:rFonts w:ascii="Tahoma" w:hAnsi="Tahoma"/>
          <w:sz w:val="18"/>
          <w:szCs w:val="18"/>
        </w:rPr>
        <w:t>uier infracción</w:t>
      </w:r>
      <w:r w:rsidRPr="000F2CA9">
        <w:rPr>
          <w:rFonts w:ascii="Tahoma" w:hAnsi="Tahoma"/>
          <w:sz w:val="18"/>
          <w:szCs w:val="18"/>
        </w:rPr>
        <w:t xml:space="preserve"> </w:t>
      </w:r>
      <w:r w:rsidR="00737AB1" w:rsidRPr="000F2CA9">
        <w:rPr>
          <w:rFonts w:ascii="Tahoma" w:hAnsi="Tahoma"/>
          <w:sz w:val="18"/>
          <w:szCs w:val="18"/>
        </w:rPr>
        <w:t>podrá ser fundamento suficiente para finalizar la relación comercial con el proveedor, según la gravedad de la infracción y las circunstancias particulares</w:t>
      </w:r>
      <w:r w:rsidR="008175F8" w:rsidRPr="000F2CA9">
        <w:rPr>
          <w:rFonts w:ascii="Tahoma" w:hAnsi="Tahoma"/>
          <w:sz w:val="18"/>
          <w:szCs w:val="18"/>
        </w:rPr>
        <w:t>,</w:t>
      </w:r>
      <w:r w:rsidR="00737AB1" w:rsidRPr="000F2CA9">
        <w:rPr>
          <w:rFonts w:ascii="Tahoma" w:hAnsi="Tahoma"/>
          <w:sz w:val="18"/>
          <w:szCs w:val="18"/>
        </w:rPr>
        <w:t xml:space="preserve"> </w:t>
      </w:r>
      <w:r w:rsidRPr="000F2CA9">
        <w:rPr>
          <w:rFonts w:ascii="Tahoma" w:hAnsi="Tahoma"/>
          <w:sz w:val="18"/>
          <w:szCs w:val="18"/>
        </w:rPr>
        <w:t>sin perjuicio de las acciones civiles y penales que correspondan.</w:t>
      </w:r>
    </w:p>
    <w:p w:rsidR="00737AB1" w:rsidRPr="000F2CA9" w:rsidRDefault="00737AB1" w:rsidP="00737AB1">
      <w:pPr>
        <w:pStyle w:val="Prrafodelista"/>
        <w:ind w:left="420"/>
        <w:jc w:val="both"/>
        <w:rPr>
          <w:rFonts w:ascii="Tahoma" w:hAnsi="Tahoma"/>
          <w:sz w:val="18"/>
          <w:szCs w:val="18"/>
        </w:rPr>
      </w:pPr>
    </w:p>
    <w:p w:rsidR="00B62283" w:rsidRPr="000F2CA9" w:rsidRDefault="00B62283" w:rsidP="00B25257">
      <w:pPr>
        <w:pStyle w:val="Prrafodelista"/>
        <w:numPr>
          <w:ilvl w:val="0"/>
          <w:numId w:val="13"/>
        </w:numPr>
        <w:ind w:left="434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>GENERALIDADES</w:t>
      </w:r>
    </w:p>
    <w:p w:rsidR="00B62283" w:rsidRPr="000F2CA9" w:rsidRDefault="00B62283" w:rsidP="009C09BF">
      <w:pPr>
        <w:pStyle w:val="Prrafodelista"/>
        <w:ind w:left="1068"/>
        <w:jc w:val="both"/>
        <w:rPr>
          <w:rFonts w:ascii="Tahoma" w:hAnsi="Tahoma"/>
          <w:sz w:val="10"/>
          <w:szCs w:val="10"/>
        </w:rPr>
      </w:pPr>
    </w:p>
    <w:p w:rsidR="00B62283" w:rsidRPr="000F2CA9" w:rsidRDefault="00C16E27" w:rsidP="000F207A">
      <w:pPr>
        <w:pStyle w:val="Prrafodelista"/>
        <w:numPr>
          <w:ilvl w:val="1"/>
          <w:numId w:val="13"/>
        </w:numPr>
        <w:tabs>
          <w:tab w:val="clear" w:pos="2160"/>
          <w:tab w:val="num" w:pos="720"/>
        </w:tabs>
        <w:ind w:left="714" w:hanging="252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>Finalidad</w:t>
      </w:r>
      <w:r w:rsidR="00B62283" w:rsidRPr="000F2CA9">
        <w:rPr>
          <w:rFonts w:ascii="Tahoma" w:hAnsi="Tahoma"/>
          <w:b/>
          <w:sz w:val="18"/>
          <w:szCs w:val="18"/>
        </w:rPr>
        <w:t xml:space="preserve">: </w:t>
      </w:r>
      <w:r w:rsidR="00B62283" w:rsidRPr="000F2CA9">
        <w:rPr>
          <w:rFonts w:ascii="Tahoma" w:hAnsi="Tahoma"/>
          <w:sz w:val="18"/>
          <w:szCs w:val="18"/>
        </w:rPr>
        <w:t xml:space="preserve">Mantener una estrecha relación con </w:t>
      </w:r>
      <w:r w:rsidR="001E79E0" w:rsidRPr="000F2CA9">
        <w:rPr>
          <w:rFonts w:ascii="Tahoma" w:hAnsi="Tahoma"/>
          <w:sz w:val="18"/>
          <w:szCs w:val="18"/>
        </w:rPr>
        <w:t>nuestros proveedores quienes brindan aportes para</w:t>
      </w:r>
      <w:r w:rsidR="00B62283" w:rsidRPr="000F2CA9">
        <w:rPr>
          <w:rFonts w:ascii="Tahoma" w:hAnsi="Tahoma"/>
          <w:sz w:val="18"/>
          <w:szCs w:val="18"/>
        </w:rPr>
        <w:t xml:space="preserve"> </w:t>
      </w:r>
      <w:r w:rsidR="00ED59F6" w:rsidRPr="000F2CA9">
        <w:rPr>
          <w:rFonts w:ascii="Tahoma" w:hAnsi="Tahoma"/>
          <w:sz w:val="18"/>
          <w:szCs w:val="18"/>
        </w:rPr>
        <w:t>optimizar</w:t>
      </w:r>
      <w:r w:rsidR="00C238FA" w:rsidRPr="000F2CA9">
        <w:rPr>
          <w:rFonts w:ascii="Tahoma" w:hAnsi="Tahoma"/>
          <w:sz w:val="18"/>
          <w:szCs w:val="18"/>
        </w:rPr>
        <w:t xml:space="preserve"> </w:t>
      </w:r>
      <w:r w:rsidR="00B62283" w:rsidRPr="000F2CA9">
        <w:rPr>
          <w:rFonts w:ascii="Tahoma" w:hAnsi="Tahoma"/>
          <w:sz w:val="18"/>
          <w:szCs w:val="18"/>
        </w:rPr>
        <w:t xml:space="preserve">nuestro sistema de </w:t>
      </w:r>
      <w:r w:rsidR="00C238FA" w:rsidRPr="000F2CA9">
        <w:rPr>
          <w:rFonts w:ascii="Tahoma" w:hAnsi="Tahoma"/>
          <w:sz w:val="18"/>
          <w:szCs w:val="18"/>
        </w:rPr>
        <w:t>contratacio</w:t>
      </w:r>
      <w:r w:rsidR="00B62283" w:rsidRPr="000F2CA9">
        <w:rPr>
          <w:rFonts w:ascii="Tahoma" w:hAnsi="Tahoma"/>
          <w:sz w:val="18"/>
          <w:szCs w:val="18"/>
        </w:rPr>
        <w:t>n</w:t>
      </w:r>
      <w:r w:rsidR="00C238FA" w:rsidRPr="000F2CA9">
        <w:rPr>
          <w:rFonts w:ascii="Tahoma" w:hAnsi="Tahoma"/>
          <w:sz w:val="18"/>
          <w:szCs w:val="18"/>
        </w:rPr>
        <w:t>es</w:t>
      </w:r>
      <w:r w:rsidR="009C09BF" w:rsidRPr="000F2CA9">
        <w:rPr>
          <w:rFonts w:ascii="Tahoma" w:hAnsi="Tahoma"/>
          <w:sz w:val="18"/>
          <w:szCs w:val="18"/>
        </w:rPr>
        <w:t xml:space="preserve"> y adquisiciones</w:t>
      </w:r>
      <w:r w:rsidR="00B62283" w:rsidRPr="000F2CA9">
        <w:rPr>
          <w:rFonts w:ascii="Tahoma" w:hAnsi="Tahoma"/>
          <w:sz w:val="18"/>
          <w:szCs w:val="18"/>
        </w:rPr>
        <w:t>, haciéndolo más justo y transparente con el fin de cumplir con los objetivos fundamentales de calidad de</w:t>
      </w:r>
      <w:r w:rsidR="00C238FA" w:rsidRPr="000F2CA9">
        <w:rPr>
          <w:rFonts w:ascii="Tahoma" w:hAnsi="Tahoma"/>
          <w:sz w:val="18"/>
          <w:szCs w:val="18"/>
        </w:rPr>
        <w:t>l bien y/o</w:t>
      </w:r>
      <w:r w:rsidR="00B62283" w:rsidRPr="000F2CA9">
        <w:rPr>
          <w:rFonts w:ascii="Tahoma" w:hAnsi="Tahoma"/>
          <w:sz w:val="18"/>
          <w:szCs w:val="18"/>
        </w:rPr>
        <w:t xml:space="preserve"> servicio y confianza establecidos por la </w:t>
      </w:r>
      <w:r w:rsidR="009C09BF" w:rsidRPr="000F2CA9">
        <w:rPr>
          <w:rFonts w:ascii="Tahoma" w:hAnsi="Tahoma"/>
          <w:sz w:val="18"/>
          <w:szCs w:val="18"/>
        </w:rPr>
        <w:t>CMAC Tacna S.A.</w:t>
      </w:r>
    </w:p>
    <w:p w:rsidR="00B62283" w:rsidRPr="000F2CA9" w:rsidRDefault="00B62283" w:rsidP="009C09BF">
      <w:pPr>
        <w:pStyle w:val="Prrafodelista"/>
        <w:ind w:left="420"/>
        <w:jc w:val="both"/>
        <w:rPr>
          <w:rFonts w:ascii="Tahoma" w:hAnsi="Tahoma"/>
          <w:sz w:val="18"/>
          <w:szCs w:val="18"/>
        </w:rPr>
      </w:pPr>
    </w:p>
    <w:p w:rsidR="00B62283" w:rsidRPr="000F2CA9" w:rsidRDefault="00C238FA" w:rsidP="000F207A">
      <w:pPr>
        <w:pStyle w:val="Prrafodelista"/>
        <w:numPr>
          <w:ilvl w:val="1"/>
          <w:numId w:val="13"/>
        </w:numPr>
        <w:tabs>
          <w:tab w:val="clear" w:pos="2160"/>
          <w:tab w:val="num" w:pos="720"/>
        </w:tabs>
        <w:ind w:left="714" w:hanging="252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>Compromisos del Proveedor</w:t>
      </w:r>
      <w:r w:rsidR="00B62283" w:rsidRPr="000F2CA9">
        <w:rPr>
          <w:rFonts w:ascii="Tahoma" w:hAnsi="Tahoma"/>
          <w:b/>
          <w:sz w:val="18"/>
          <w:szCs w:val="18"/>
        </w:rPr>
        <w:t>:</w:t>
      </w:r>
      <w:r w:rsidR="00B62283" w:rsidRPr="000F2CA9">
        <w:rPr>
          <w:rFonts w:ascii="Tahoma" w:hAnsi="Tahoma"/>
          <w:sz w:val="18"/>
          <w:szCs w:val="18"/>
        </w:rPr>
        <w:t xml:space="preserve"> El proveedor que mantenga una relación comercial con la </w:t>
      </w:r>
      <w:r w:rsidR="009C09BF" w:rsidRPr="000F2CA9">
        <w:rPr>
          <w:rFonts w:ascii="Tahoma" w:hAnsi="Tahoma"/>
          <w:sz w:val="18"/>
          <w:szCs w:val="18"/>
        </w:rPr>
        <w:t xml:space="preserve">CMAC Tacna S.A. </w:t>
      </w:r>
      <w:r w:rsidR="00B62283" w:rsidRPr="000F2CA9">
        <w:rPr>
          <w:rFonts w:ascii="Tahoma" w:hAnsi="Tahoma"/>
          <w:sz w:val="18"/>
          <w:szCs w:val="18"/>
        </w:rPr>
        <w:t>y los proveedores futuros que deseen sumarse</w:t>
      </w:r>
      <w:r w:rsidR="00184CB0" w:rsidRPr="000F2CA9">
        <w:rPr>
          <w:rFonts w:ascii="Tahoma" w:hAnsi="Tahoma"/>
          <w:sz w:val="18"/>
          <w:szCs w:val="18"/>
        </w:rPr>
        <w:t>,</w:t>
      </w:r>
      <w:r w:rsidR="00B62283" w:rsidRPr="000F2CA9">
        <w:rPr>
          <w:rFonts w:ascii="Tahoma" w:hAnsi="Tahoma"/>
          <w:sz w:val="18"/>
          <w:szCs w:val="18"/>
        </w:rPr>
        <w:t xml:space="preserve"> deberán:</w:t>
      </w:r>
    </w:p>
    <w:p w:rsidR="00B62283" w:rsidRPr="000F2CA9" w:rsidRDefault="00C238FA" w:rsidP="00B25257">
      <w:pPr>
        <w:pStyle w:val="Prrafodelista"/>
        <w:numPr>
          <w:ilvl w:val="0"/>
          <w:numId w:val="14"/>
        </w:numPr>
        <w:ind w:left="994" w:hanging="23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Conocer el presente documento y c</w:t>
      </w:r>
      <w:r w:rsidR="00B62283" w:rsidRPr="000F2CA9">
        <w:rPr>
          <w:rFonts w:ascii="Tahoma" w:hAnsi="Tahoma"/>
          <w:sz w:val="18"/>
          <w:szCs w:val="18"/>
        </w:rPr>
        <w:t>umplir con lo estipulado a cabalidad.</w:t>
      </w:r>
    </w:p>
    <w:p w:rsidR="00350767" w:rsidRPr="000F2CA9" w:rsidRDefault="00350767" w:rsidP="00B25257">
      <w:pPr>
        <w:pStyle w:val="Prrafodelista"/>
        <w:numPr>
          <w:ilvl w:val="0"/>
          <w:numId w:val="14"/>
        </w:numPr>
        <w:ind w:left="994" w:hanging="23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Dar a conocer al interior de su empresa el presente documento.</w:t>
      </w:r>
    </w:p>
    <w:p w:rsidR="00350767" w:rsidRPr="000F2CA9" w:rsidRDefault="00350767" w:rsidP="00B25257">
      <w:pPr>
        <w:pStyle w:val="Prrafodelista"/>
        <w:numPr>
          <w:ilvl w:val="0"/>
          <w:numId w:val="14"/>
        </w:numPr>
        <w:ind w:left="994" w:hanging="23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Garantizar que sus trabajadores, representantes y grupos de interés comprendan y cumplan el Código de Ética para Proveedores</w:t>
      </w:r>
      <w:r w:rsidR="00184CB0" w:rsidRPr="000F2CA9">
        <w:rPr>
          <w:rFonts w:ascii="Tahoma" w:hAnsi="Tahoma"/>
          <w:sz w:val="18"/>
          <w:szCs w:val="18"/>
        </w:rPr>
        <w:t>.</w:t>
      </w:r>
    </w:p>
    <w:p w:rsidR="00B62283" w:rsidRPr="000F2CA9" w:rsidRDefault="00B62283" w:rsidP="00B25257">
      <w:pPr>
        <w:pStyle w:val="Prrafodelista"/>
        <w:numPr>
          <w:ilvl w:val="0"/>
          <w:numId w:val="14"/>
        </w:numPr>
        <w:ind w:left="994" w:hanging="23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 xml:space="preserve">Informar a la </w:t>
      </w:r>
      <w:r w:rsidR="009C09BF" w:rsidRPr="000F2CA9">
        <w:rPr>
          <w:rFonts w:ascii="Tahoma" w:hAnsi="Tahoma"/>
          <w:sz w:val="18"/>
          <w:szCs w:val="18"/>
        </w:rPr>
        <w:t xml:space="preserve">CMAC Tacna S.A. </w:t>
      </w:r>
      <w:r w:rsidR="00C238FA" w:rsidRPr="000F2CA9">
        <w:rPr>
          <w:rFonts w:ascii="Tahoma" w:hAnsi="Tahoma"/>
          <w:sz w:val="18"/>
          <w:szCs w:val="18"/>
        </w:rPr>
        <w:t>en caso de  incumplimientos del</w:t>
      </w:r>
      <w:r w:rsidRPr="000F2CA9">
        <w:rPr>
          <w:rFonts w:ascii="Tahoma" w:hAnsi="Tahoma"/>
          <w:sz w:val="18"/>
          <w:szCs w:val="18"/>
        </w:rPr>
        <w:t xml:space="preserve"> Código</w:t>
      </w:r>
      <w:r w:rsidR="00C238FA" w:rsidRPr="000F2CA9">
        <w:rPr>
          <w:rFonts w:ascii="Tahoma" w:hAnsi="Tahoma"/>
          <w:sz w:val="18"/>
          <w:szCs w:val="18"/>
        </w:rPr>
        <w:t>.</w:t>
      </w:r>
    </w:p>
    <w:p w:rsidR="00B62283" w:rsidRPr="000F2CA9" w:rsidRDefault="00B62283" w:rsidP="00B25257">
      <w:pPr>
        <w:pStyle w:val="Prrafodelista"/>
        <w:numPr>
          <w:ilvl w:val="0"/>
          <w:numId w:val="14"/>
        </w:numPr>
        <w:ind w:left="994" w:hanging="23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 xml:space="preserve">Aceptar ser </w:t>
      </w:r>
      <w:r w:rsidR="00350767" w:rsidRPr="000F2CA9">
        <w:rPr>
          <w:rFonts w:ascii="Tahoma" w:hAnsi="Tahoma"/>
          <w:sz w:val="18"/>
          <w:szCs w:val="18"/>
        </w:rPr>
        <w:t>verificado</w:t>
      </w:r>
      <w:r w:rsidRPr="000F2CA9">
        <w:rPr>
          <w:rFonts w:ascii="Tahoma" w:hAnsi="Tahoma"/>
          <w:sz w:val="18"/>
          <w:szCs w:val="18"/>
        </w:rPr>
        <w:t xml:space="preserve"> y monitoreado sobre el cumplimiento del presente Código y sobre cualquier aspecto relacionado con la prestación del servicio o bien ofrecido a la</w:t>
      </w:r>
      <w:r w:rsidR="009C09BF" w:rsidRPr="000F2CA9">
        <w:rPr>
          <w:rFonts w:ascii="Tahoma" w:hAnsi="Tahoma"/>
          <w:sz w:val="18"/>
          <w:szCs w:val="18"/>
        </w:rPr>
        <w:t xml:space="preserve"> CMAC Tacna S.A.</w:t>
      </w:r>
    </w:p>
    <w:p w:rsidR="00B62283" w:rsidRPr="000F2CA9" w:rsidRDefault="00B62283" w:rsidP="009C09BF">
      <w:pPr>
        <w:pStyle w:val="Prrafodelista"/>
        <w:ind w:left="1788"/>
        <w:jc w:val="both"/>
        <w:rPr>
          <w:rFonts w:ascii="Tahoma" w:hAnsi="Tahoma"/>
          <w:sz w:val="18"/>
          <w:szCs w:val="18"/>
        </w:rPr>
      </w:pPr>
    </w:p>
    <w:p w:rsidR="00B62283" w:rsidRPr="000F2CA9" w:rsidRDefault="00B62283" w:rsidP="000F207A">
      <w:pPr>
        <w:pStyle w:val="Prrafodelista"/>
        <w:numPr>
          <w:ilvl w:val="1"/>
          <w:numId w:val="13"/>
        </w:numPr>
        <w:tabs>
          <w:tab w:val="clear" w:pos="2160"/>
          <w:tab w:val="num" w:pos="720"/>
        </w:tabs>
        <w:ind w:left="714" w:hanging="252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>Compromiso de la</w:t>
      </w:r>
      <w:r w:rsidR="009C09BF" w:rsidRPr="000F2CA9">
        <w:rPr>
          <w:rFonts w:ascii="Tahoma" w:hAnsi="Tahoma"/>
          <w:sz w:val="18"/>
          <w:szCs w:val="18"/>
        </w:rPr>
        <w:t xml:space="preserve"> </w:t>
      </w:r>
      <w:r w:rsidR="009C09BF" w:rsidRPr="000F2CA9">
        <w:rPr>
          <w:rFonts w:ascii="Tahoma" w:hAnsi="Tahoma"/>
          <w:b/>
          <w:sz w:val="18"/>
          <w:szCs w:val="18"/>
        </w:rPr>
        <w:t>CMAC Tacna S.A.</w:t>
      </w:r>
      <w:r w:rsidRPr="000F2CA9">
        <w:rPr>
          <w:rFonts w:ascii="Tahoma" w:hAnsi="Tahoma"/>
          <w:b/>
          <w:sz w:val="18"/>
          <w:szCs w:val="18"/>
        </w:rPr>
        <w:t>:</w:t>
      </w:r>
      <w:r w:rsidR="009C09BF" w:rsidRPr="000F2CA9">
        <w:rPr>
          <w:rFonts w:ascii="Tahoma" w:hAnsi="Tahoma"/>
          <w:sz w:val="18"/>
          <w:szCs w:val="18"/>
        </w:rPr>
        <w:t xml:space="preserve"> La CMAC Tacna S.A.</w:t>
      </w:r>
      <w:r w:rsidRPr="000F2CA9">
        <w:rPr>
          <w:rFonts w:ascii="Tahoma" w:hAnsi="Tahoma"/>
          <w:sz w:val="18"/>
          <w:szCs w:val="18"/>
        </w:rPr>
        <w:t xml:space="preserve"> asume como responsabilidad y compromiso</w:t>
      </w:r>
      <w:r w:rsidR="00A51E94" w:rsidRPr="000F2CA9">
        <w:rPr>
          <w:rFonts w:ascii="Tahoma" w:hAnsi="Tahoma"/>
          <w:sz w:val="18"/>
          <w:szCs w:val="18"/>
        </w:rPr>
        <w:t xml:space="preserve"> lo siguiente</w:t>
      </w:r>
      <w:r w:rsidRPr="000F2CA9">
        <w:rPr>
          <w:rFonts w:ascii="Tahoma" w:hAnsi="Tahoma"/>
          <w:sz w:val="18"/>
          <w:szCs w:val="18"/>
        </w:rPr>
        <w:t>:</w:t>
      </w:r>
    </w:p>
    <w:p w:rsidR="00B62283" w:rsidRPr="000F2CA9" w:rsidRDefault="00B62283" w:rsidP="00B25257">
      <w:pPr>
        <w:pStyle w:val="Prrafodelista"/>
        <w:numPr>
          <w:ilvl w:val="0"/>
          <w:numId w:val="14"/>
        </w:numPr>
        <w:ind w:left="994" w:hanging="23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 xml:space="preserve">Dar a conocer a todos sus </w:t>
      </w:r>
      <w:r w:rsidR="00A51E94" w:rsidRPr="000F2CA9">
        <w:rPr>
          <w:rFonts w:ascii="Tahoma" w:hAnsi="Tahoma"/>
          <w:sz w:val="18"/>
          <w:szCs w:val="18"/>
        </w:rPr>
        <w:t>p</w:t>
      </w:r>
      <w:r w:rsidRPr="000F2CA9">
        <w:rPr>
          <w:rFonts w:ascii="Tahoma" w:hAnsi="Tahoma"/>
          <w:sz w:val="18"/>
          <w:szCs w:val="18"/>
        </w:rPr>
        <w:t>roveedores el conteni</w:t>
      </w:r>
      <w:r w:rsidR="00A51E94" w:rsidRPr="000F2CA9">
        <w:rPr>
          <w:rFonts w:ascii="Tahoma" w:hAnsi="Tahoma"/>
          <w:sz w:val="18"/>
          <w:szCs w:val="18"/>
        </w:rPr>
        <w:t>do y lineamientos del presente C</w:t>
      </w:r>
      <w:r w:rsidRPr="000F2CA9">
        <w:rPr>
          <w:rFonts w:ascii="Tahoma" w:hAnsi="Tahoma"/>
          <w:sz w:val="18"/>
          <w:szCs w:val="18"/>
        </w:rPr>
        <w:t>ódigo.</w:t>
      </w:r>
    </w:p>
    <w:p w:rsidR="00060AC4" w:rsidRPr="000F2CA9" w:rsidRDefault="00060AC4" w:rsidP="00B25257">
      <w:pPr>
        <w:pStyle w:val="Prrafodelista"/>
        <w:numPr>
          <w:ilvl w:val="0"/>
          <w:numId w:val="14"/>
        </w:numPr>
        <w:ind w:left="994" w:hanging="23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Velar por el cumplimiento de este Código.</w:t>
      </w:r>
    </w:p>
    <w:p w:rsidR="00B62283" w:rsidRPr="000F2CA9" w:rsidRDefault="00B62283" w:rsidP="00B25257">
      <w:pPr>
        <w:pStyle w:val="Prrafodelista"/>
        <w:numPr>
          <w:ilvl w:val="0"/>
          <w:numId w:val="14"/>
        </w:numPr>
        <w:ind w:left="994" w:hanging="23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No entablar</w:t>
      </w:r>
      <w:r w:rsidR="00A51E94" w:rsidRPr="000F2CA9">
        <w:rPr>
          <w:rFonts w:ascii="Tahoma" w:hAnsi="Tahoma"/>
          <w:sz w:val="18"/>
          <w:szCs w:val="18"/>
        </w:rPr>
        <w:t xml:space="preserve"> relación comercial alguna con p</w:t>
      </w:r>
      <w:r w:rsidRPr="000F2CA9">
        <w:rPr>
          <w:rFonts w:ascii="Tahoma" w:hAnsi="Tahoma"/>
          <w:sz w:val="18"/>
          <w:szCs w:val="18"/>
        </w:rPr>
        <w:t>roveedores que incumplan con los precept</w:t>
      </w:r>
      <w:r w:rsidR="00A51E94" w:rsidRPr="000F2CA9">
        <w:rPr>
          <w:rFonts w:ascii="Tahoma" w:hAnsi="Tahoma"/>
          <w:sz w:val="18"/>
          <w:szCs w:val="18"/>
        </w:rPr>
        <w:t>os establecidos en el presente C</w:t>
      </w:r>
      <w:r w:rsidRPr="000F2CA9">
        <w:rPr>
          <w:rFonts w:ascii="Tahoma" w:hAnsi="Tahoma"/>
          <w:sz w:val="18"/>
          <w:szCs w:val="18"/>
        </w:rPr>
        <w:t>ódigo</w:t>
      </w:r>
      <w:r w:rsidR="001E79E0" w:rsidRPr="000F2CA9">
        <w:rPr>
          <w:rFonts w:ascii="Tahoma" w:hAnsi="Tahoma"/>
          <w:sz w:val="18"/>
          <w:szCs w:val="18"/>
        </w:rPr>
        <w:t>.</w:t>
      </w:r>
    </w:p>
    <w:p w:rsidR="00060AC4" w:rsidRPr="000F2CA9" w:rsidRDefault="00060AC4" w:rsidP="00B25257">
      <w:pPr>
        <w:pStyle w:val="Prrafodelista"/>
        <w:numPr>
          <w:ilvl w:val="0"/>
          <w:numId w:val="14"/>
        </w:numPr>
        <w:ind w:left="994" w:hanging="23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Tomar las medidas correspondientes ante los incumplimientos del presente Código.</w:t>
      </w:r>
    </w:p>
    <w:p w:rsidR="00B62283" w:rsidRPr="000F2CA9" w:rsidRDefault="00A51E94" w:rsidP="00B25257">
      <w:pPr>
        <w:pStyle w:val="Prrafodelista"/>
        <w:numPr>
          <w:ilvl w:val="0"/>
          <w:numId w:val="14"/>
        </w:numPr>
        <w:ind w:left="994" w:hanging="23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Actualizar y modificar el Código</w:t>
      </w:r>
      <w:r w:rsidR="00B62283" w:rsidRPr="000F2CA9">
        <w:rPr>
          <w:rFonts w:ascii="Tahoma" w:hAnsi="Tahoma"/>
          <w:sz w:val="18"/>
          <w:szCs w:val="18"/>
        </w:rPr>
        <w:t xml:space="preserve"> según lo crea conveniente</w:t>
      </w:r>
      <w:r w:rsidRPr="000F2CA9">
        <w:rPr>
          <w:rFonts w:ascii="Tahoma" w:hAnsi="Tahoma"/>
          <w:sz w:val="18"/>
          <w:szCs w:val="18"/>
        </w:rPr>
        <w:t>.</w:t>
      </w:r>
    </w:p>
    <w:p w:rsidR="00B62283" w:rsidRPr="000F2CA9" w:rsidRDefault="00B62283" w:rsidP="009C09BF">
      <w:pPr>
        <w:pStyle w:val="Prrafodelista"/>
        <w:ind w:left="1767"/>
        <w:jc w:val="both"/>
        <w:rPr>
          <w:rFonts w:ascii="Tahoma" w:hAnsi="Tahoma"/>
          <w:sz w:val="18"/>
          <w:szCs w:val="18"/>
        </w:rPr>
      </w:pPr>
    </w:p>
    <w:p w:rsidR="00B62283" w:rsidRPr="000F2CA9" w:rsidRDefault="00B62283" w:rsidP="00B25257">
      <w:pPr>
        <w:pStyle w:val="Prrafodelista"/>
        <w:numPr>
          <w:ilvl w:val="0"/>
          <w:numId w:val="13"/>
        </w:numPr>
        <w:ind w:left="434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>CUMPLIMIENTO LEGAL</w:t>
      </w:r>
    </w:p>
    <w:p w:rsidR="00B62283" w:rsidRPr="000F2CA9" w:rsidRDefault="00B62283" w:rsidP="009C09BF">
      <w:pPr>
        <w:pStyle w:val="Prrafodelista"/>
        <w:ind w:left="1068"/>
        <w:jc w:val="both"/>
        <w:rPr>
          <w:rFonts w:ascii="Tahoma" w:hAnsi="Tahoma"/>
          <w:sz w:val="10"/>
          <w:szCs w:val="10"/>
        </w:rPr>
      </w:pPr>
    </w:p>
    <w:p w:rsidR="00B62283" w:rsidRPr="000F2CA9" w:rsidRDefault="00D40F45" w:rsidP="00B25257">
      <w:pPr>
        <w:pStyle w:val="Prrafodelista"/>
        <w:numPr>
          <w:ilvl w:val="1"/>
          <w:numId w:val="13"/>
        </w:numPr>
        <w:tabs>
          <w:tab w:val="clear" w:pos="2160"/>
        </w:tabs>
        <w:ind w:left="720" w:hanging="25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>Cumplimiento de leyes y regulaciones</w:t>
      </w:r>
      <w:r w:rsidR="00B62283" w:rsidRPr="000F2CA9">
        <w:rPr>
          <w:rFonts w:ascii="Tahoma" w:hAnsi="Tahoma"/>
          <w:b/>
          <w:sz w:val="18"/>
          <w:szCs w:val="18"/>
        </w:rPr>
        <w:t>:</w:t>
      </w:r>
      <w:r w:rsidR="00B62283" w:rsidRPr="000F2CA9">
        <w:rPr>
          <w:rFonts w:ascii="Tahoma" w:hAnsi="Tahoma"/>
          <w:sz w:val="18"/>
          <w:szCs w:val="18"/>
        </w:rPr>
        <w:t xml:space="preserve"> La </w:t>
      </w:r>
      <w:r w:rsidR="009C09BF" w:rsidRPr="000F2CA9">
        <w:rPr>
          <w:rFonts w:ascii="Tahoma" w:hAnsi="Tahoma"/>
          <w:sz w:val="18"/>
          <w:szCs w:val="18"/>
        </w:rPr>
        <w:t xml:space="preserve">CMAC Tacna S.A. </w:t>
      </w:r>
      <w:r w:rsidR="00B62283" w:rsidRPr="000F2CA9">
        <w:rPr>
          <w:rFonts w:ascii="Tahoma" w:hAnsi="Tahoma"/>
          <w:sz w:val="18"/>
          <w:szCs w:val="18"/>
        </w:rPr>
        <w:t xml:space="preserve">cumple con la normativa vigente que rige para nuestra </w:t>
      </w:r>
      <w:r w:rsidR="00060AC4" w:rsidRPr="000F2CA9">
        <w:rPr>
          <w:rFonts w:ascii="Tahoma" w:hAnsi="Tahoma"/>
          <w:sz w:val="18"/>
          <w:szCs w:val="18"/>
        </w:rPr>
        <w:t>i</w:t>
      </w:r>
      <w:r w:rsidR="00B62283" w:rsidRPr="000F2CA9">
        <w:rPr>
          <w:rFonts w:ascii="Tahoma" w:hAnsi="Tahoma"/>
          <w:sz w:val="18"/>
          <w:szCs w:val="18"/>
        </w:rPr>
        <w:t xml:space="preserve">nstitución, de la </w:t>
      </w:r>
      <w:r w:rsidR="00060AC4" w:rsidRPr="000F2CA9">
        <w:rPr>
          <w:rFonts w:ascii="Tahoma" w:hAnsi="Tahoma"/>
          <w:sz w:val="18"/>
          <w:szCs w:val="18"/>
        </w:rPr>
        <w:t>misma manera se espera que sus p</w:t>
      </w:r>
      <w:r w:rsidR="00B62283" w:rsidRPr="000F2CA9">
        <w:rPr>
          <w:rFonts w:ascii="Tahoma" w:hAnsi="Tahoma"/>
          <w:sz w:val="18"/>
          <w:szCs w:val="18"/>
        </w:rPr>
        <w:t xml:space="preserve">roveedores cumplan con la legislación </w:t>
      </w:r>
      <w:r w:rsidR="00060AC4" w:rsidRPr="000F2CA9">
        <w:rPr>
          <w:rFonts w:ascii="Tahoma" w:hAnsi="Tahoma"/>
          <w:sz w:val="18"/>
          <w:szCs w:val="18"/>
        </w:rPr>
        <w:t>peruana vigente así como</w:t>
      </w:r>
      <w:r w:rsidR="00B62283" w:rsidRPr="000F2CA9">
        <w:rPr>
          <w:rFonts w:ascii="Tahoma" w:hAnsi="Tahoma"/>
          <w:sz w:val="18"/>
          <w:szCs w:val="18"/>
        </w:rPr>
        <w:t xml:space="preserve"> las leyes y regulaciones de otr</w:t>
      </w:r>
      <w:r w:rsidR="00060AC4" w:rsidRPr="000F2CA9">
        <w:rPr>
          <w:rFonts w:ascii="Tahoma" w:hAnsi="Tahoma"/>
          <w:sz w:val="18"/>
          <w:szCs w:val="18"/>
        </w:rPr>
        <w:t>os países</w:t>
      </w:r>
      <w:r w:rsidR="00B62283" w:rsidRPr="000F2CA9">
        <w:rPr>
          <w:rFonts w:ascii="Tahoma" w:hAnsi="Tahoma"/>
          <w:sz w:val="18"/>
          <w:szCs w:val="18"/>
        </w:rPr>
        <w:t xml:space="preserve"> en los cuales lleven a cabo sus operaciones, a fin de que salvaguarden su reputación y la de la</w:t>
      </w:r>
      <w:r w:rsidR="009C09BF" w:rsidRPr="000F2CA9">
        <w:rPr>
          <w:rFonts w:ascii="Tahoma" w:hAnsi="Tahoma"/>
          <w:sz w:val="18"/>
          <w:szCs w:val="18"/>
        </w:rPr>
        <w:t xml:space="preserve"> CMAC Tacna S.A.</w:t>
      </w:r>
    </w:p>
    <w:p w:rsidR="00060AC4" w:rsidRPr="000F2CA9" w:rsidRDefault="00060AC4" w:rsidP="00060AC4">
      <w:pPr>
        <w:pStyle w:val="Prrafodelista"/>
        <w:ind w:left="462"/>
        <w:jc w:val="both"/>
        <w:rPr>
          <w:rFonts w:ascii="Tahoma" w:hAnsi="Tahoma"/>
          <w:sz w:val="18"/>
          <w:szCs w:val="18"/>
        </w:rPr>
      </w:pPr>
    </w:p>
    <w:p w:rsidR="00B62283" w:rsidRPr="000F2CA9" w:rsidRDefault="001E79E0" w:rsidP="009C09BF">
      <w:pPr>
        <w:pStyle w:val="Prrafodelista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El</w:t>
      </w:r>
      <w:r w:rsidR="00B62283" w:rsidRPr="000F2CA9">
        <w:rPr>
          <w:rFonts w:ascii="Tahoma" w:hAnsi="Tahoma"/>
          <w:sz w:val="18"/>
          <w:szCs w:val="18"/>
        </w:rPr>
        <w:t xml:space="preserve"> </w:t>
      </w:r>
      <w:r w:rsidR="00060AC4" w:rsidRPr="000F2CA9">
        <w:rPr>
          <w:rFonts w:ascii="Tahoma" w:hAnsi="Tahoma"/>
          <w:sz w:val="18"/>
          <w:szCs w:val="18"/>
        </w:rPr>
        <w:t>p</w:t>
      </w:r>
      <w:r w:rsidR="00B62283" w:rsidRPr="000F2CA9">
        <w:rPr>
          <w:rFonts w:ascii="Tahoma" w:hAnsi="Tahoma"/>
          <w:sz w:val="18"/>
          <w:szCs w:val="18"/>
        </w:rPr>
        <w:t xml:space="preserve">roveedor de la </w:t>
      </w:r>
      <w:r w:rsidR="009C09BF" w:rsidRPr="000F2CA9">
        <w:rPr>
          <w:rFonts w:ascii="Tahoma" w:hAnsi="Tahoma"/>
          <w:sz w:val="18"/>
          <w:szCs w:val="18"/>
        </w:rPr>
        <w:t xml:space="preserve">CMAC Tacna S.A. </w:t>
      </w:r>
      <w:r w:rsidRPr="000F2CA9">
        <w:rPr>
          <w:rFonts w:ascii="Tahoma" w:hAnsi="Tahoma"/>
          <w:sz w:val="18"/>
          <w:szCs w:val="18"/>
        </w:rPr>
        <w:t>debe</w:t>
      </w:r>
      <w:r w:rsidR="00060AC4" w:rsidRPr="000F2CA9">
        <w:rPr>
          <w:rFonts w:ascii="Tahoma" w:hAnsi="Tahoma"/>
          <w:sz w:val="18"/>
          <w:szCs w:val="18"/>
        </w:rPr>
        <w:t xml:space="preserve"> </w:t>
      </w:r>
      <w:r w:rsidR="00B62283" w:rsidRPr="000F2CA9">
        <w:rPr>
          <w:rFonts w:ascii="Tahoma" w:hAnsi="Tahoma"/>
          <w:sz w:val="18"/>
          <w:szCs w:val="18"/>
        </w:rPr>
        <w:t>manten</w:t>
      </w:r>
      <w:r w:rsidR="00060AC4" w:rsidRPr="000F2CA9">
        <w:rPr>
          <w:rFonts w:ascii="Tahoma" w:hAnsi="Tahoma"/>
          <w:sz w:val="18"/>
          <w:szCs w:val="18"/>
        </w:rPr>
        <w:t>er</w:t>
      </w:r>
      <w:r w:rsidR="00B62283" w:rsidRPr="000F2CA9">
        <w:rPr>
          <w:rFonts w:ascii="Tahoma" w:hAnsi="Tahoma"/>
          <w:sz w:val="18"/>
          <w:szCs w:val="18"/>
        </w:rPr>
        <w:t xml:space="preserve"> un comportamiento dentro de los más altos estándares de cumplimiento de la normativa vigente.</w:t>
      </w:r>
    </w:p>
    <w:p w:rsidR="00060AC4" w:rsidRPr="000F2CA9" w:rsidRDefault="00060AC4" w:rsidP="009C09BF">
      <w:pPr>
        <w:pStyle w:val="Prrafodelista"/>
        <w:jc w:val="both"/>
        <w:rPr>
          <w:rFonts w:ascii="Tahoma" w:hAnsi="Tahoma"/>
          <w:sz w:val="18"/>
          <w:szCs w:val="18"/>
        </w:rPr>
      </w:pPr>
    </w:p>
    <w:p w:rsidR="00B62283" w:rsidRPr="000F2CA9" w:rsidRDefault="00B62283" w:rsidP="009C09BF">
      <w:pPr>
        <w:pStyle w:val="Prrafodelista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 xml:space="preserve">La </w:t>
      </w:r>
      <w:r w:rsidR="009C09BF" w:rsidRPr="000F2CA9">
        <w:rPr>
          <w:rFonts w:ascii="Tahoma" w:hAnsi="Tahoma"/>
          <w:sz w:val="18"/>
          <w:szCs w:val="18"/>
        </w:rPr>
        <w:t xml:space="preserve">CMAC Tacna S.A. </w:t>
      </w:r>
      <w:r w:rsidRPr="000F2CA9">
        <w:rPr>
          <w:rFonts w:ascii="Tahoma" w:hAnsi="Tahoma"/>
          <w:sz w:val="18"/>
          <w:szCs w:val="18"/>
        </w:rPr>
        <w:t xml:space="preserve">podrá verificar o </w:t>
      </w:r>
      <w:r w:rsidR="00060AC4" w:rsidRPr="000F2CA9">
        <w:rPr>
          <w:rFonts w:ascii="Tahoma" w:hAnsi="Tahoma"/>
          <w:sz w:val="18"/>
          <w:szCs w:val="18"/>
        </w:rPr>
        <w:t>monitorear el desempeño de</w:t>
      </w:r>
      <w:r w:rsidR="001E79E0" w:rsidRPr="000F2CA9">
        <w:rPr>
          <w:rFonts w:ascii="Tahoma" w:hAnsi="Tahoma"/>
          <w:sz w:val="18"/>
          <w:szCs w:val="18"/>
        </w:rPr>
        <w:t>l</w:t>
      </w:r>
      <w:r w:rsidR="00060AC4" w:rsidRPr="000F2CA9">
        <w:rPr>
          <w:rFonts w:ascii="Tahoma" w:hAnsi="Tahoma"/>
          <w:sz w:val="18"/>
          <w:szCs w:val="18"/>
        </w:rPr>
        <w:t xml:space="preserve"> p</w:t>
      </w:r>
      <w:r w:rsidRPr="000F2CA9">
        <w:rPr>
          <w:rFonts w:ascii="Tahoma" w:hAnsi="Tahoma"/>
          <w:sz w:val="18"/>
          <w:szCs w:val="18"/>
        </w:rPr>
        <w:t xml:space="preserve">roveedor al amparo de la </w:t>
      </w:r>
      <w:r w:rsidR="00060AC4" w:rsidRPr="000F2CA9">
        <w:rPr>
          <w:rFonts w:ascii="Tahoma" w:hAnsi="Tahoma"/>
          <w:sz w:val="18"/>
          <w:szCs w:val="18"/>
        </w:rPr>
        <w:t>l</w:t>
      </w:r>
      <w:r w:rsidRPr="000F2CA9">
        <w:rPr>
          <w:rFonts w:ascii="Tahoma" w:hAnsi="Tahoma"/>
          <w:sz w:val="18"/>
          <w:szCs w:val="18"/>
        </w:rPr>
        <w:t>ey y del presente Código de Ética para Proveedores.</w:t>
      </w:r>
    </w:p>
    <w:p w:rsidR="00B62283" w:rsidRPr="000F2CA9" w:rsidRDefault="00B62283" w:rsidP="009C09BF">
      <w:pPr>
        <w:jc w:val="both"/>
        <w:rPr>
          <w:rFonts w:ascii="Tahoma" w:hAnsi="Tahoma"/>
          <w:sz w:val="18"/>
          <w:szCs w:val="18"/>
        </w:rPr>
      </w:pPr>
    </w:p>
    <w:p w:rsidR="00B151FE" w:rsidRPr="000F2CA9" w:rsidRDefault="00B151FE" w:rsidP="00B25257">
      <w:pPr>
        <w:pStyle w:val="Prrafodelista"/>
        <w:numPr>
          <w:ilvl w:val="1"/>
          <w:numId w:val="13"/>
        </w:numPr>
        <w:tabs>
          <w:tab w:val="clear" w:pos="2160"/>
        </w:tabs>
        <w:ind w:left="720" w:hanging="25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>Salud y seguridad o</w:t>
      </w:r>
      <w:r w:rsidR="00B62283" w:rsidRPr="000F2CA9">
        <w:rPr>
          <w:rFonts w:ascii="Tahoma" w:hAnsi="Tahoma"/>
          <w:b/>
          <w:sz w:val="18"/>
          <w:szCs w:val="18"/>
        </w:rPr>
        <w:t>cupacional:</w:t>
      </w:r>
      <w:r w:rsidR="00B62283" w:rsidRPr="000F2CA9">
        <w:rPr>
          <w:rFonts w:ascii="Tahoma" w:hAnsi="Tahoma"/>
          <w:sz w:val="18"/>
          <w:szCs w:val="18"/>
        </w:rPr>
        <w:t xml:space="preserve"> La </w:t>
      </w:r>
      <w:r w:rsidR="009C09BF" w:rsidRPr="000F2CA9">
        <w:rPr>
          <w:rFonts w:ascii="Tahoma" w:hAnsi="Tahoma"/>
          <w:sz w:val="18"/>
          <w:szCs w:val="18"/>
        </w:rPr>
        <w:t xml:space="preserve">CMAC Tacna S.A. </w:t>
      </w:r>
      <w:r w:rsidR="00B62283" w:rsidRPr="000F2CA9">
        <w:rPr>
          <w:rFonts w:ascii="Tahoma" w:hAnsi="Tahoma"/>
          <w:sz w:val="18"/>
          <w:szCs w:val="18"/>
        </w:rPr>
        <w:t xml:space="preserve">motiva a sus proveedores a dar cumplimiento a </w:t>
      </w:r>
      <w:r w:rsidR="00187A86" w:rsidRPr="000F2CA9">
        <w:rPr>
          <w:rFonts w:ascii="Tahoma" w:hAnsi="Tahoma"/>
          <w:sz w:val="18"/>
          <w:szCs w:val="18"/>
        </w:rPr>
        <w:t xml:space="preserve">la normatividad </w:t>
      </w:r>
      <w:r w:rsidR="00B62283" w:rsidRPr="000F2CA9">
        <w:rPr>
          <w:rFonts w:ascii="Tahoma" w:hAnsi="Tahoma"/>
          <w:sz w:val="18"/>
          <w:szCs w:val="18"/>
        </w:rPr>
        <w:t>exi</w:t>
      </w:r>
      <w:r w:rsidR="005F51AB" w:rsidRPr="000F2CA9">
        <w:rPr>
          <w:rFonts w:ascii="Tahoma" w:hAnsi="Tahoma"/>
          <w:sz w:val="18"/>
          <w:szCs w:val="18"/>
        </w:rPr>
        <w:t>stente</w:t>
      </w:r>
      <w:r w:rsidR="00B62283" w:rsidRPr="000F2CA9">
        <w:rPr>
          <w:rFonts w:ascii="Tahoma" w:hAnsi="Tahoma"/>
          <w:sz w:val="18"/>
          <w:szCs w:val="18"/>
        </w:rPr>
        <w:t xml:space="preserve"> sobre Seguridad y </w:t>
      </w:r>
      <w:r w:rsidRPr="000F2CA9">
        <w:rPr>
          <w:rFonts w:ascii="Tahoma" w:hAnsi="Tahoma"/>
          <w:sz w:val="18"/>
          <w:szCs w:val="18"/>
        </w:rPr>
        <w:t>S</w:t>
      </w:r>
      <w:r w:rsidR="00B62283" w:rsidRPr="000F2CA9">
        <w:rPr>
          <w:rFonts w:ascii="Tahoma" w:hAnsi="Tahoma"/>
          <w:sz w:val="18"/>
          <w:szCs w:val="18"/>
        </w:rPr>
        <w:t>a</w:t>
      </w:r>
      <w:r w:rsidR="00187A86" w:rsidRPr="000F2CA9">
        <w:rPr>
          <w:rFonts w:ascii="Tahoma" w:hAnsi="Tahoma"/>
          <w:sz w:val="18"/>
          <w:szCs w:val="18"/>
        </w:rPr>
        <w:t>lud Ocupacional. El proveedor debe</w:t>
      </w:r>
      <w:r w:rsidR="00B62283" w:rsidRPr="000F2CA9">
        <w:rPr>
          <w:rFonts w:ascii="Tahoma" w:hAnsi="Tahoma"/>
          <w:sz w:val="18"/>
          <w:szCs w:val="18"/>
        </w:rPr>
        <w:t xml:space="preserve"> cumplir con la </w:t>
      </w:r>
      <w:r w:rsidRPr="000F2CA9">
        <w:rPr>
          <w:rFonts w:ascii="Tahoma" w:hAnsi="Tahoma"/>
          <w:sz w:val="18"/>
          <w:szCs w:val="18"/>
        </w:rPr>
        <w:t>legislación y normas vigentes así como</w:t>
      </w:r>
      <w:r w:rsidR="00B62283" w:rsidRPr="000F2CA9">
        <w:rPr>
          <w:rFonts w:ascii="Tahoma" w:hAnsi="Tahoma"/>
          <w:sz w:val="18"/>
          <w:szCs w:val="18"/>
        </w:rPr>
        <w:t xml:space="preserve"> contar con los permisos, licencias y autorizaciones necesarias para prestar sus servicios.</w:t>
      </w:r>
    </w:p>
    <w:p w:rsidR="00B151FE" w:rsidRPr="000F2CA9" w:rsidRDefault="00B151FE" w:rsidP="00B151FE">
      <w:pPr>
        <w:pStyle w:val="Prrafodelista"/>
        <w:ind w:left="462"/>
        <w:jc w:val="both"/>
        <w:rPr>
          <w:rFonts w:ascii="Tahoma" w:hAnsi="Tahoma"/>
          <w:sz w:val="18"/>
          <w:szCs w:val="18"/>
        </w:rPr>
      </w:pPr>
    </w:p>
    <w:p w:rsidR="00B62283" w:rsidRPr="000F2CA9" w:rsidRDefault="00187A86" w:rsidP="00B151FE">
      <w:pPr>
        <w:pStyle w:val="Prrafodelista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 xml:space="preserve">El proveedor </w:t>
      </w:r>
      <w:r w:rsidR="00B62283" w:rsidRPr="000F2CA9">
        <w:rPr>
          <w:rFonts w:ascii="Tahoma" w:hAnsi="Tahoma"/>
          <w:sz w:val="18"/>
          <w:szCs w:val="18"/>
        </w:rPr>
        <w:t>garantizará un ambiente segur</w:t>
      </w:r>
      <w:r w:rsidR="00B151FE" w:rsidRPr="000F2CA9">
        <w:rPr>
          <w:rFonts w:ascii="Tahoma" w:hAnsi="Tahoma"/>
          <w:sz w:val="18"/>
          <w:szCs w:val="18"/>
        </w:rPr>
        <w:t>o</w:t>
      </w:r>
      <w:r w:rsidR="00B62283" w:rsidRPr="000F2CA9">
        <w:rPr>
          <w:rFonts w:ascii="Tahoma" w:hAnsi="Tahoma"/>
          <w:sz w:val="18"/>
          <w:szCs w:val="18"/>
        </w:rPr>
        <w:t xml:space="preserve"> y saludable que cuente con el equipamiento requerido para todas las </w:t>
      </w:r>
      <w:r w:rsidRPr="000F2CA9">
        <w:rPr>
          <w:rFonts w:ascii="Tahoma" w:hAnsi="Tahoma"/>
          <w:sz w:val="18"/>
          <w:szCs w:val="18"/>
        </w:rPr>
        <w:t xml:space="preserve">actividades </w:t>
      </w:r>
      <w:r w:rsidR="00B62283" w:rsidRPr="000F2CA9">
        <w:rPr>
          <w:rFonts w:ascii="Tahoma" w:hAnsi="Tahoma"/>
          <w:sz w:val="18"/>
          <w:szCs w:val="18"/>
        </w:rPr>
        <w:t xml:space="preserve">que realice, tanto en los trabajos que efectúe en las instalaciones de la </w:t>
      </w:r>
      <w:r w:rsidR="009C09BF" w:rsidRPr="000F2CA9">
        <w:rPr>
          <w:rFonts w:ascii="Tahoma" w:hAnsi="Tahoma"/>
          <w:sz w:val="18"/>
          <w:szCs w:val="18"/>
        </w:rPr>
        <w:t xml:space="preserve">CMAC Tacna S.A. </w:t>
      </w:r>
      <w:r w:rsidR="00B62283" w:rsidRPr="000F2CA9">
        <w:rPr>
          <w:rFonts w:ascii="Tahoma" w:hAnsi="Tahoma"/>
          <w:sz w:val="18"/>
          <w:szCs w:val="18"/>
        </w:rPr>
        <w:t>como en todas las actividades de la emp</w:t>
      </w:r>
      <w:r w:rsidR="00666A97" w:rsidRPr="000F2CA9">
        <w:rPr>
          <w:rFonts w:ascii="Tahoma" w:hAnsi="Tahoma"/>
          <w:sz w:val="18"/>
          <w:szCs w:val="18"/>
        </w:rPr>
        <w:t>resa; garantizando así que sus trabajadores</w:t>
      </w:r>
      <w:r w:rsidR="00B62283" w:rsidRPr="000F2CA9">
        <w:rPr>
          <w:rFonts w:ascii="Tahoma" w:hAnsi="Tahoma"/>
          <w:sz w:val="18"/>
          <w:szCs w:val="18"/>
        </w:rPr>
        <w:t>, contratistas y bienes a sus cargo se encuentren fuera de riesgo.</w:t>
      </w:r>
    </w:p>
    <w:p w:rsidR="00B62283" w:rsidRPr="000F2CA9" w:rsidRDefault="00B62283" w:rsidP="009C09BF">
      <w:pPr>
        <w:pStyle w:val="Prrafodelista"/>
        <w:ind w:left="1788"/>
        <w:jc w:val="both"/>
        <w:rPr>
          <w:rFonts w:ascii="Tahoma" w:hAnsi="Tahoma"/>
          <w:sz w:val="18"/>
          <w:szCs w:val="18"/>
        </w:rPr>
      </w:pPr>
    </w:p>
    <w:p w:rsidR="00B62283" w:rsidRPr="000F2CA9" w:rsidRDefault="00B62283" w:rsidP="00B25257">
      <w:pPr>
        <w:pStyle w:val="Prrafodelista"/>
        <w:numPr>
          <w:ilvl w:val="1"/>
          <w:numId w:val="13"/>
        </w:numPr>
        <w:tabs>
          <w:tab w:val="clear" w:pos="2160"/>
        </w:tabs>
        <w:ind w:left="720" w:hanging="25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 xml:space="preserve">Ambiente: </w:t>
      </w:r>
      <w:r w:rsidR="00187A86" w:rsidRPr="000F2CA9">
        <w:rPr>
          <w:rFonts w:ascii="Tahoma" w:hAnsi="Tahoma"/>
          <w:sz w:val="18"/>
          <w:szCs w:val="18"/>
        </w:rPr>
        <w:t>El</w:t>
      </w:r>
      <w:r w:rsidR="006A3014" w:rsidRPr="000F2CA9">
        <w:rPr>
          <w:rFonts w:ascii="Tahoma" w:hAnsi="Tahoma"/>
          <w:sz w:val="18"/>
          <w:szCs w:val="18"/>
        </w:rPr>
        <w:t xml:space="preserve"> p</w:t>
      </w:r>
      <w:r w:rsidR="00187A86" w:rsidRPr="000F2CA9">
        <w:rPr>
          <w:rFonts w:ascii="Tahoma" w:hAnsi="Tahoma"/>
          <w:sz w:val="18"/>
          <w:szCs w:val="18"/>
        </w:rPr>
        <w:t>roveedor debe</w:t>
      </w:r>
      <w:r w:rsidRPr="000F2CA9">
        <w:rPr>
          <w:rFonts w:ascii="Tahoma" w:hAnsi="Tahoma"/>
          <w:sz w:val="18"/>
          <w:szCs w:val="18"/>
        </w:rPr>
        <w:t xml:space="preserve"> cumplir con toda la normativ</w:t>
      </w:r>
      <w:r w:rsidR="00187A86" w:rsidRPr="000F2CA9">
        <w:rPr>
          <w:rFonts w:ascii="Tahoma" w:hAnsi="Tahoma"/>
          <w:sz w:val="18"/>
          <w:szCs w:val="18"/>
        </w:rPr>
        <w:t>idad</w:t>
      </w:r>
      <w:r w:rsidRPr="000F2CA9">
        <w:rPr>
          <w:rFonts w:ascii="Tahoma" w:hAnsi="Tahoma"/>
          <w:sz w:val="18"/>
          <w:szCs w:val="18"/>
        </w:rPr>
        <w:t xml:space="preserve"> de preservación ambiental aplicable a su giro de</w:t>
      </w:r>
      <w:r w:rsidR="006A3014" w:rsidRPr="000F2CA9">
        <w:rPr>
          <w:rFonts w:ascii="Tahoma" w:hAnsi="Tahoma"/>
          <w:sz w:val="18"/>
          <w:szCs w:val="18"/>
        </w:rPr>
        <w:t>l</w:t>
      </w:r>
      <w:r w:rsidRPr="000F2CA9">
        <w:rPr>
          <w:rFonts w:ascii="Tahoma" w:hAnsi="Tahoma"/>
          <w:sz w:val="18"/>
          <w:szCs w:val="18"/>
        </w:rPr>
        <w:t xml:space="preserve"> negocio y</w:t>
      </w:r>
      <w:r w:rsidR="005F51AB" w:rsidRPr="000F2CA9">
        <w:rPr>
          <w:rFonts w:ascii="Tahoma" w:hAnsi="Tahoma"/>
          <w:sz w:val="18"/>
          <w:szCs w:val="18"/>
        </w:rPr>
        <w:t xml:space="preserve"> que</w:t>
      </w:r>
      <w:r w:rsidR="00187A86" w:rsidRPr="000F2CA9">
        <w:rPr>
          <w:rFonts w:ascii="Tahoma" w:hAnsi="Tahoma"/>
          <w:sz w:val="18"/>
          <w:szCs w:val="18"/>
        </w:rPr>
        <w:t xml:space="preserve"> motiven al interior de su</w:t>
      </w:r>
      <w:r w:rsidRPr="000F2CA9">
        <w:rPr>
          <w:rFonts w:ascii="Tahoma" w:hAnsi="Tahoma"/>
          <w:sz w:val="18"/>
          <w:szCs w:val="18"/>
        </w:rPr>
        <w:t xml:space="preserve"> empresa buenas prácticas de uso responsable de los recursos naturales</w:t>
      </w:r>
      <w:r w:rsidR="006A3014" w:rsidRPr="000F2CA9">
        <w:rPr>
          <w:rFonts w:ascii="Tahoma" w:hAnsi="Tahoma"/>
          <w:sz w:val="18"/>
          <w:szCs w:val="18"/>
        </w:rPr>
        <w:t xml:space="preserve"> en todas</w:t>
      </w:r>
      <w:r w:rsidR="00187A86" w:rsidRPr="000F2CA9">
        <w:rPr>
          <w:rFonts w:ascii="Tahoma" w:hAnsi="Tahoma"/>
          <w:sz w:val="18"/>
          <w:szCs w:val="18"/>
        </w:rPr>
        <w:t xml:space="preserve"> sus operaciones. El</w:t>
      </w:r>
      <w:r w:rsidR="006A3014" w:rsidRPr="000F2CA9">
        <w:rPr>
          <w:rFonts w:ascii="Tahoma" w:hAnsi="Tahoma"/>
          <w:sz w:val="18"/>
          <w:szCs w:val="18"/>
        </w:rPr>
        <w:t xml:space="preserve"> p</w:t>
      </w:r>
      <w:r w:rsidRPr="000F2CA9">
        <w:rPr>
          <w:rFonts w:ascii="Tahoma" w:hAnsi="Tahoma"/>
          <w:sz w:val="18"/>
          <w:szCs w:val="18"/>
        </w:rPr>
        <w:t>roveedor deberá buscar y mejorar la eficiencia y eficacia de sus procesos con el fin de reducir su impacto ambiental.</w:t>
      </w:r>
    </w:p>
    <w:p w:rsidR="00B62283" w:rsidRPr="000F2CA9" w:rsidRDefault="00B62283" w:rsidP="009C09BF">
      <w:pPr>
        <w:pStyle w:val="Prrafodelista"/>
        <w:ind w:left="351"/>
        <w:rPr>
          <w:rFonts w:ascii="Tahoma" w:hAnsi="Tahoma"/>
          <w:sz w:val="18"/>
          <w:szCs w:val="18"/>
        </w:rPr>
      </w:pPr>
    </w:p>
    <w:p w:rsidR="00B62283" w:rsidRPr="000F2CA9" w:rsidRDefault="00B62283" w:rsidP="00B25257">
      <w:pPr>
        <w:pStyle w:val="Prrafodelista"/>
        <w:numPr>
          <w:ilvl w:val="1"/>
          <w:numId w:val="13"/>
        </w:numPr>
        <w:tabs>
          <w:tab w:val="clear" w:pos="2160"/>
        </w:tabs>
        <w:ind w:left="720" w:hanging="25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 xml:space="preserve">Cultura </w:t>
      </w:r>
      <w:r w:rsidR="006A3014" w:rsidRPr="000F2CA9">
        <w:rPr>
          <w:rFonts w:ascii="Tahoma" w:hAnsi="Tahoma"/>
          <w:b/>
          <w:sz w:val="18"/>
          <w:szCs w:val="18"/>
        </w:rPr>
        <w:t>t</w:t>
      </w:r>
      <w:r w:rsidRPr="000F2CA9">
        <w:rPr>
          <w:rFonts w:ascii="Tahoma" w:hAnsi="Tahoma"/>
          <w:b/>
          <w:sz w:val="18"/>
          <w:szCs w:val="18"/>
        </w:rPr>
        <w:t>ributaria:</w:t>
      </w:r>
      <w:r w:rsidRPr="000F2CA9">
        <w:rPr>
          <w:rFonts w:ascii="Tahoma" w:hAnsi="Tahoma"/>
          <w:sz w:val="18"/>
          <w:szCs w:val="18"/>
        </w:rPr>
        <w:t xml:space="preserve"> La </w:t>
      </w:r>
      <w:r w:rsidR="009C09BF" w:rsidRPr="000F2CA9">
        <w:rPr>
          <w:rFonts w:ascii="Tahoma" w:hAnsi="Tahoma"/>
          <w:sz w:val="18"/>
          <w:szCs w:val="18"/>
        </w:rPr>
        <w:t xml:space="preserve">CMAC Tacna S.A. </w:t>
      </w:r>
      <w:r w:rsidRPr="000F2CA9">
        <w:rPr>
          <w:rFonts w:ascii="Tahoma" w:hAnsi="Tahoma"/>
          <w:sz w:val="18"/>
          <w:szCs w:val="18"/>
        </w:rPr>
        <w:t>es una entidad integra que se caracteriza por cumplir a cabalidad con sus obligac</w:t>
      </w:r>
      <w:r w:rsidR="006A3014" w:rsidRPr="000F2CA9">
        <w:rPr>
          <w:rFonts w:ascii="Tahoma" w:hAnsi="Tahoma"/>
          <w:sz w:val="18"/>
          <w:szCs w:val="18"/>
        </w:rPr>
        <w:t>iones tributarias y financieras, de la misma forma s</w:t>
      </w:r>
      <w:r w:rsidRPr="000F2CA9">
        <w:rPr>
          <w:rFonts w:ascii="Tahoma" w:hAnsi="Tahoma"/>
          <w:sz w:val="18"/>
          <w:szCs w:val="18"/>
        </w:rPr>
        <w:t xml:space="preserve">e exige que </w:t>
      </w:r>
      <w:r w:rsidR="00187A86" w:rsidRPr="000F2CA9">
        <w:rPr>
          <w:rFonts w:ascii="Tahoma" w:hAnsi="Tahoma"/>
          <w:sz w:val="18"/>
          <w:szCs w:val="18"/>
        </w:rPr>
        <w:t>el</w:t>
      </w:r>
      <w:r w:rsidRPr="000F2CA9">
        <w:rPr>
          <w:rFonts w:ascii="Tahoma" w:hAnsi="Tahoma"/>
          <w:sz w:val="18"/>
          <w:szCs w:val="18"/>
        </w:rPr>
        <w:t xml:space="preserve"> </w:t>
      </w:r>
      <w:r w:rsidR="006A3014" w:rsidRPr="000F2CA9">
        <w:rPr>
          <w:rFonts w:ascii="Tahoma" w:hAnsi="Tahoma"/>
          <w:sz w:val="18"/>
          <w:szCs w:val="18"/>
        </w:rPr>
        <w:t>p</w:t>
      </w:r>
      <w:r w:rsidR="00187A86" w:rsidRPr="000F2CA9">
        <w:rPr>
          <w:rFonts w:ascii="Tahoma" w:hAnsi="Tahoma"/>
          <w:sz w:val="18"/>
          <w:szCs w:val="18"/>
        </w:rPr>
        <w:t>roveedor cumpla</w:t>
      </w:r>
      <w:r w:rsidRPr="000F2CA9">
        <w:rPr>
          <w:rFonts w:ascii="Tahoma" w:hAnsi="Tahoma"/>
          <w:sz w:val="18"/>
          <w:szCs w:val="18"/>
        </w:rPr>
        <w:t xml:space="preserve"> con sus obligaciones tributarias de manera oportuna y transparente, garantizando así el adecuado manejo de una cultura tributaria.</w:t>
      </w:r>
    </w:p>
    <w:p w:rsidR="00B62283" w:rsidRPr="000F2CA9" w:rsidRDefault="00B62283" w:rsidP="009C09BF">
      <w:pPr>
        <w:pStyle w:val="Prrafodelista"/>
        <w:ind w:left="351"/>
        <w:rPr>
          <w:rFonts w:ascii="Tahoma" w:hAnsi="Tahoma"/>
          <w:sz w:val="18"/>
          <w:szCs w:val="18"/>
        </w:rPr>
      </w:pPr>
    </w:p>
    <w:p w:rsidR="00B62283" w:rsidRPr="000F2CA9" w:rsidRDefault="00B62283" w:rsidP="00B25257">
      <w:pPr>
        <w:pStyle w:val="Prrafodelista"/>
        <w:numPr>
          <w:ilvl w:val="1"/>
          <w:numId w:val="13"/>
        </w:numPr>
        <w:tabs>
          <w:tab w:val="clear" w:pos="2160"/>
        </w:tabs>
        <w:ind w:left="720" w:hanging="25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>Trabajo infantil:</w:t>
      </w:r>
      <w:r w:rsidRPr="000F2CA9">
        <w:rPr>
          <w:rFonts w:ascii="Tahoma" w:hAnsi="Tahoma"/>
          <w:sz w:val="18"/>
          <w:szCs w:val="18"/>
        </w:rPr>
        <w:t xml:space="preserve"> El proveedor</w:t>
      </w:r>
      <w:r w:rsidR="00EE5C90" w:rsidRPr="000F2CA9">
        <w:rPr>
          <w:rFonts w:ascii="Tahoma" w:hAnsi="Tahoma"/>
          <w:sz w:val="18"/>
          <w:szCs w:val="18"/>
        </w:rPr>
        <w:t xml:space="preserve"> no empleará </w:t>
      </w:r>
      <w:r w:rsidRPr="000F2CA9">
        <w:rPr>
          <w:rFonts w:ascii="Tahoma" w:hAnsi="Tahoma"/>
          <w:sz w:val="18"/>
          <w:szCs w:val="18"/>
        </w:rPr>
        <w:t>cualquier</w:t>
      </w:r>
      <w:r w:rsidR="00EE5C90" w:rsidRPr="000F2CA9">
        <w:rPr>
          <w:rFonts w:ascii="Tahoma" w:hAnsi="Tahoma"/>
          <w:sz w:val="18"/>
          <w:szCs w:val="18"/>
        </w:rPr>
        <w:t xml:space="preserve"> tipo de trabajo infantil en su empresa</w:t>
      </w:r>
      <w:r w:rsidRPr="000F2CA9">
        <w:rPr>
          <w:rFonts w:ascii="Tahoma" w:hAnsi="Tahoma"/>
          <w:sz w:val="18"/>
          <w:szCs w:val="18"/>
        </w:rPr>
        <w:t xml:space="preserve">. La </w:t>
      </w:r>
      <w:r w:rsidR="009C09BF" w:rsidRPr="000F2CA9">
        <w:rPr>
          <w:rFonts w:ascii="Tahoma" w:hAnsi="Tahoma"/>
          <w:sz w:val="18"/>
          <w:szCs w:val="18"/>
        </w:rPr>
        <w:t xml:space="preserve">CMAC Tacna S.A. </w:t>
      </w:r>
      <w:r w:rsidRPr="000F2CA9">
        <w:rPr>
          <w:rFonts w:ascii="Tahoma" w:hAnsi="Tahoma"/>
          <w:sz w:val="18"/>
          <w:szCs w:val="18"/>
        </w:rPr>
        <w:t xml:space="preserve">no entablará relación comercial alguna con </w:t>
      </w:r>
      <w:r w:rsidR="00EE5C90" w:rsidRPr="000F2CA9">
        <w:rPr>
          <w:rFonts w:ascii="Tahoma" w:hAnsi="Tahoma"/>
          <w:sz w:val="18"/>
          <w:szCs w:val="18"/>
        </w:rPr>
        <w:t xml:space="preserve">proveedores </w:t>
      </w:r>
      <w:r w:rsidRPr="000F2CA9">
        <w:rPr>
          <w:rFonts w:ascii="Tahoma" w:hAnsi="Tahoma"/>
          <w:sz w:val="18"/>
          <w:szCs w:val="18"/>
        </w:rPr>
        <w:t xml:space="preserve">que apoyen el trabajo infantil. </w:t>
      </w:r>
    </w:p>
    <w:p w:rsidR="00B62283" w:rsidRPr="000F2CA9" w:rsidRDefault="00B62283" w:rsidP="009C09BF">
      <w:pPr>
        <w:pStyle w:val="Prrafodelista"/>
        <w:ind w:left="351"/>
        <w:rPr>
          <w:rFonts w:ascii="Tahoma" w:hAnsi="Tahoma"/>
          <w:sz w:val="18"/>
          <w:szCs w:val="18"/>
        </w:rPr>
      </w:pPr>
    </w:p>
    <w:p w:rsidR="00B62283" w:rsidRPr="000F2CA9" w:rsidRDefault="00B62283" w:rsidP="00B25257">
      <w:pPr>
        <w:pStyle w:val="Prrafodelista"/>
        <w:numPr>
          <w:ilvl w:val="0"/>
          <w:numId w:val="13"/>
        </w:numPr>
        <w:ind w:left="434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>RELACION COMERCIAL</w:t>
      </w:r>
    </w:p>
    <w:p w:rsidR="008D50B4" w:rsidRPr="000F2CA9" w:rsidRDefault="008D50B4" w:rsidP="008D50B4">
      <w:pPr>
        <w:pStyle w:val="Prrafodelista"/>
        <w:ind w:left="74"/>
        <w:jc w:val="both"/>
        <w:rPr>
          <w:rFonts w:ascii="Tahoma" w:hAnsi="Tahoma"/>
          <w:b/>
          <w:sz w:val="10"/>
          <w:szCs w:val="10"/>
        </w:rPr>
      </w:pPr>
    </w:p>
    <w:p w:rsidR="008D50B4" w:rsidRPr="000F2CA9" w:rsidRDefault="008D50B4" w:rsidP="008D50B4">
      <w:pPr>
        <w:pStyle w:val="Prrafodelista"/>
        <w:ind w:left="462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En la búsqueda de optimizar nuestra relación comercial</w:t>
      </w:r>
      <w:r w:rsidR="00B14B9D" w:rsidRPr="000F2CA9">
        <w:rPr>
          <w:rFonts w:ascii="Tahoma" w:hAnsi="Tahoma"/>
          <w:sz w:val="18"/>
          <w:szCs w:val="18"/>
        </w:rPr>
        <w:t>,</w:t>
      </w:r>
      <w:r w:rsidRPr="000F2CA9">
        <w:rPr>
          <w:rFonts w:ascii="Tahoma" w:hAnsi="Tahoma"/>
          <w:sz w:val="18"/>
          <w:szCs w:val="18"/>
        </w:rPr>
        <w:t xml:space="preserve"> el presente Código de Ética para Proveedores señala los parámetros respecto a los siguientes aspectos:</w:t>
      </w:r>
    </w:p>
    <w:p w:rsidR="00B62283" w:rsidRPr="000F2CA9" w:rsidRDefault="008D50B4" w:rsidP="00E661E8">
      <w:pPr>
        <w:pStyle w:val="Prrafodelista"/>
        <w:ind w:left="462"/>
        <w:jc w:val="both"/>
        <w:rPr>
          <w:rFonts w:ascii="Tahoma" w:hAnsi="Tahoma"/>
          <w:sz w:val="10"/>
          <w:szCs w:val="10"/>
        </w:rPr>
      </w:pPr>
      <w:r w:rsidRPr="000F2CA9">
        <w:rPr>
          <w:rFonts w:ascii="Tahoma" w:hAnsi="Tahoma"/>
          <w:sz w:val="18"/>
          <w:szCs w:val="18"/>
        </w:rPr>
        <w:t xml:space="preserve"> </w:t>
      </w:r>
    </w:p>
    <w:p w:rsidR="00B62283" w:rsidRPr="000F2CA9" w:rsidRDefault="00B62283" w:rsidP="00B25257">
      <w:pPr>
        <w:pStyle w:val="Prrafodelista"/>
        <w:numPr>
          <w:ilvl w:val="1"/>
          <w:numId w:val="13"/>
        </w:numPr>
        <w:tabs>
          <w:tab w:val="clear" w:pos="2160"/>
        </w:tabs>
        <w:ind w:left="720" w:hanging="300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 xml:space="preserve">Corrupción: </w:t>
      </w:r>
      <w:r w:rsidRPr="000F2CA9">
        <w:rPr>
          <w:rFonts w:ascii="Tahoma" w:hAnsi="Tahoma"/>
          <w:sz w:val="18"/>
          <w:szCs w:val="18"/>
        </w:rPr>
        <w:t>A través d</w:t>
      </w:r>
      <w:r w:rsidR="00501081" w:rsidRPr="000F2CA9">
        <w:rPr>
          <w:rFonts w:ascii="Tahoma" w:hAnsi="Tahoma"/>
          <w:sz w:val="18"/>
          <w:szCs w:val="18"/>
        </w:rPr>
        <w:t xml:space="preserve">e </w:t>
      </w:r>
      <w:r w:rsidR="00ED59F6" w:rsidRPr="000F2CA9">
        <w:rPr>
          <w:rFonts w:ascii="Tahoma" w:hAnsi="Tahoma"/>
          <w:sz w:val="18"/>
          <w:szCs w:val="18"/>
        </w:rPr>
        <w:t xml:space="preserve">los lineamientos </w:t>
      </w:r>
      <w:r w:rsidR="00501081" w:rsidRPr="000F2CA9">
        <w:rPr>
          <w:rFonts w:ascii="Tahoma" w:hAnsi="Tahoma"/>
          <w:sz w:val="18"/>
          <w:szCs w:val="18"/>
        </w:rPr>
        <w:t xml:space="preserve">de Prevención </w:t>
      </w:r>
      <w:r w:rsidR="00C37138" w:rsidRPr="000F2CA9">
        <w:rPr>
          <w:rFonts w:ascii="Tahoma" w:hAnsi="Tahoma"/>
          <w:sz w:val="18"/>
          <w:szCs w:val="18"/>
        </w:rPr>
        <w:t xml:space="preserve">y Gestión de los Riesgos </w:t>
      </w:r>
      <w:r w:rsidR="00501081" w:rsidRPr="000F2CA9">
        <w:rPr>
          <w:rFonts w:ascii="Tahoma" w:hAnsi="Tahoma"/>
          <w:sz w:val="18"/>
          <w:szCs w:val="18"/>
        </w:rPr>
        <w:t>de L</w:t>
      </w:r>
      <w:r w:rsidRPr="000F2CA9">
        <w:rPr>
          <w:rFonts w:ascii="Tahoma" w:hAnsi="Tahoma"/>
          <w:sz w:val="18"/>
          <w:szCs w:val="18"/>
        </w:rPr>
        <w:t>avado de Activos</w:t>
      </w:r>
      <w:r w:rsidR="00C37138" w:rsidRPr="000F2CA9">
        <w:rPr>
          <w:rFonts w:ascii="Tahoma" w:hAnsi="Tahoma"/>
          <w:sz w:val="18"/>
          <w:szCs w:val="18"/>
        </w:rPr>
        <w:t xml:space="preserve"> y Financiamiento del Terrorismo</w:t>
      </w:r>
      <w:r w:rsidRPr="000F2CA9">
        <w:rPr>
          <w:rFonts w:ascii="Tahoma" w:hAnsi="Tahoma"/>
          <w:sz w:val="18"/>
          <w:szCs w:val="18"/>
        </w:rPr>
        <w:t xml:space="preserve">, la </w:t>
      </w:r>
      <w:r w:rsidR="009C09BF" w:rsidRPr="000F2CA9">
        <w:rPr>
          <w:rFonts w:ascii="Tahoma" w:hAnsi="Tahoma"/>
          <w:sz w:val="18"/>
          <w:szCs w:val="18"/>
        </w:rPr>
        <w:t xml:space="preserve">CMAC Tacna S.A. </w:t>
      </w:r>
      <w:r w:rsidRPr="000F2CA9">
        <w:rPr>
          <w:rFonts w:ascii="Tahoma" w:hAnsi="Tahoma"/>
          <w:sz w:val="18"/>
          <w:szCs w:val="18"/>
        </w:rPr>
        <w:t xml:space="preserve">cumple con las leyes y normativas exigibles para una entidad </w:t>
      </w:r>
      <w:r w:rsidR="00B36095" w:rsidRPr="000F2CA9">
        <w:rPr>
          <w:rFonts w:ascii="Tahoma" w:hAnsi="Tahoma"/>
          <w:sz w:val="18"/>
          <w:szCs w:val="18"/>
        </w:rPr>
        <w:t xml:space="preserve">de intermediación financiera </w:t>
      </w:r>
      <w:r w:rsidRPr="000F2CA9">
        <w:rPr>
          <w:rFonts w:ascii="Tahoma" w:hAnsi="Tahoma"/>
          <w:sz w:val="18"/>
          <w:szCs w:val="18"/>
        </w:rPr>
        <w:t>en materia de corrupción, soborno</w:t>
      </w:r>
      <w:r w:rsidR="00B36095" w:rsidRPr="000F2CA9">
        <w:rPr>
          <w:rFonts w:ascii="Tahoma" w:hAnsi="Tahoma"/>
          <w:sz w:val="18"/>
          <w:szCs w:val="18"/>
        </w:rPr>
        <w:t>,</w:t>
      </w:r>
      <w:r w:rsidRPr="000F2CA9">
        <w:rPr>
          <w:rFonts w:ascii="Tahoma" w:hAnsi="Tahoma"/>
          <w:sz w:val="18"/>
          <w:szCs w:val="18"/>
        </w:rPr>
        <w:t xml:space="preserve"> lavado de activos</w:t>
      </w:r>
      <w:r w:rsidR="00B36095" w:rsidRPr="000F2CA9">
        <w:rPr>
          <w:rFonts w:ascii="Tahoma" w:hAnsi="Tahoma"/>
          <w:sz w:val="18"/>
          <w:szCs w:val="18"/>
        </w:rPr>
        <w:t xml:space="preserve"> y financiamiento del terrorismo</w:t>
      </w:r>
      <w:r w:rsidRPr="000F2CA9">
        <w:rPr>
          <w:rFonts w:ascii="Tahoma" w:hAnsi="Tahoma"/>
          <w:sz w:val="18"/>
          <w:szCs w:val="18"/>
        </w:rPr>
        <w:t xml:space="preserve">; de igual manera, </w:t>
      </w:r>
      <w:r w:rsidR="00B36095" w:rsidRPr="000F2CA9">
        <w:rPr>
          <w:rFonts w:ascii="Tahoma" w:hAnsi="Tahoma"/>
          <w:sz w:val="18"/>
          <w:szCs w:val="18"/>
        </w:rPr>
        <w:t xml:space="preserve">el proveedor </w:t>
      </w:r>
      <w:r w:rsidRPr="000F2CA9">
        <w:rPr>
          <w:rFonts w:ascii="Tahoma" w:hAnsi="Tahoma"/>
          <w:sz w:val="18"/>
          <w:szCs w:val="18"/>
        </w:rPr>
        <w:t xml:space="preserve">de la </w:t>
      </w:r>
      <w:r w:rsidR="009C09BF" w:rsidRPr="000F2CA9">
        <w:rPr>
          <w:rFonts w:ascii="Tahoma" w:hAnsi="Tahoma"/>
          <w:sz w:val="18"/>
          <w:szCs w:val="18"/>
        </w:rPr>
        <w:t xml:space="preserve">CMAC Tacna S.A. </w:t>
      </w:r>
      <w:r w:rsidRPr="000F2CA9">
        <w:rPr>
          <w:rFonts w:ascii="Tahoma" w:hAnsi="Tahoma"/>
          <w:sz w:val="18"/>
          <w:szCs w:val="18"/>
        </w:rPr>
        <w:t>debe mantener en todo momento un comportamiento ético, honrado, íntegro y transparente en sus acciones comerciales.</w:t>
      </w:r>
    </w:p>
    <w:p w:rsidR="00C37138" w:rsidRPr="000F2CA9" w:rsidRDefault="00C37138" w:rsidP="00C37138">
      <w:pPr>
        <w:pStyle w:val="Prrafodelista"/>
        <w:ind w:left="420"/>
        <w:jc w:val="both"/>
        <w:rPr>
          <w:rFonts w:ascii="Tahoma" w:hAnsi="Tahoma"/>
          <w:sz w:val="18"/>
          <w:szCs w:val="18"/>
        </w:rPr>
      </w:pPr>
    </w:p>
    <w:p w:rsidR="00B36095" w:rsidRPr="000F2CA9" w:rsidRDefault="00B36095" w:rsidP="00B36095">
      <w:pPr>
        <w:pStyle w:val="Prrafodelista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El proveedor tendrá la obligación de reportar cualquier acto ilícito que transgreda las normas referentes a corrupción establecidas en el presente Código.</w:t>
      </w:r>
    </w:p>
    <w:p w:rsidR="00B36095" w:rsidRPr="000F2CA9" w:rsidRDefault="00B36095" w:rsidP="00B36095">
      <w:pPr>
        <w:pStyle w:val="Prrafodelista"/>
        <w:jc w:val="both"/>
        <w:rPr>
          <w:rFonts w:ascii="Tahoma" w:hAnsi="Tahoma"/>
          <w:sz w:val="18"/>
          <w:szCs w:val="18"/>
        </w:rPr>
      </w:pPr>
    </w:p>
    <w:p w:rsidR="00C37138" w:rsidRPr="000F2CA9" w:rsidRDefault="00B62283" w:rsidP="009C09BF">
      <w:pPr>
        <w:pStyle w:val="Prrafodelista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En caso el proveedor detecte actos que contravengan el comportamiento étic</w:t>
      </w:r>
      <w:r w:rsidR="00C37138" w:rsidRPr="000F2CA9">
        <w:rPr>
          <w:rFonts w:ascii="Tahoma" w:hAnsi="Tahoma"/>
          <w:sz w:val="18"/>
          <w:szCs w:val="18"/>
        </w:rPr>
        <w:t xml:space="preserve">o según lo establecido en este </w:t>
      </w:r>
      <w:r w:rsidR="00B36095" w:rsidRPr="000F2CA9">
        <w:rPr>
          <w:rFonts w:ascii="Tahoma" w:hAnsi="Tahoma"/>
          <w:sz w:val="18"/>
          <w:szCs w:val="18"/>
        </w:rPr>
        <w:t xml:space="preserve">documento </w:t>
      </w:r>
      <w:r w:rsidRPr="000F2CA9">
        <w:rPr>
          <w:rFonts w:ascii="Tahoma" w:hAnsi="Tahoma"/>
          <w:sz w:val="18"/>
          <w:szCs w:val="18"/>
        </w:rPr>
        <w:t>por parte de sus</w:t>
      </w:r>
      <w:r w:rsidR="00666A97" w:rsidRPr="000F2CA9">
        <w:rPr>
          <w:rFonts w:ascii="Tahoma" w:hAnsi="Tahoma"/>
          <w:sz w:val="18"/>
          <w:szCs w:val="18"/>
        </w:rPr>
        <w:t xml:space="preserve"> trabajadores</w:t>
      </w:r>
      <w:r w:rsidRPr="000F2CA9">
        <w:rPr>
          <w:rFonts w:ascii="Tahoma" w:hAnsi="Tahoma"/>
          <w:sz w:val="18"/>
          <w:szCs w:val="18"/>
        </w:rPr>
        <w:t xml:space="preserve">, deberá acogerse a la aplicación de </w:t>
      </w:r>
      <w:r w:rsidR="00B36095" w:rsidRPr="000F2CA9">
        <w:rPr>
          <w:rFonts w:ascii="Tahoma" w:hAnsi="Tahoma"/>
          <w:sz w:val="18"/>
          <w:szCs w:val="18"/>
        </w:rPr>
        <w:t xml:space="preserve">las </w:t>
      </w:r>
      <w:r w:rsidRPr="000F2CA9">
        <w:rPr>
          <w:rFonts w:ascii="Tahoma" w:hAnsi="Tahoma"/>
          <w:sz w:val="18"/>
          <w:szCs w:val="18"/>
        </w:rPr>
        <w:t>sanciones</w:t>
      </w:r>
      <w:r w:rsidR="00ED59F6" w:rsidRPr="000F2CA9">
        <w:rPr>
          <w:rFonts w:ascii="Tahoma" w:hAnsi="Tahoma"/>
          <w:sz w:val="18"/>
          <w:szCs w:val="18"/>
        </w:rPr>
        <w:t xml:space="preserve"> establecidas en este Código</w:t>
      </w:r>
      <w:r w:rsidRPr="000F2CA9">
        <w:rPr>
          <w:rFonts w:ascii="Tahoma" w:hAnsi="Tahoma"/>
          <w:sz w:val="18"/>
          <w:szCs w:val="18"/>
        </w:rPr>
        <w:t xml:space="preserve">. La </w:t>
      </w:r>
      <w:r w:rsidR="009C09BF" w:rsidRPr="000F2CA9">
        <w:rPr>
          <w:rFonts w:ascii="Tahoma" w:hAnsi="Tahoma"/>
          <w:sz w:val="18"/>
          <w:szCs w:val="18"/>
        </w:rPr>
        <w:t xml:space="preserve">CMAC Tacna S.A. </w:t>
      </w:r>
      <w:r w:rsidRPr="000F2CA9">
        <w:rPr>
          <w:rFonts w:ascii="Tahoma" w:hAnsi="Tahoma"/>
          <w:sz w:val="18"/>
          <w:szCs w:val="18"/>
        </w:rPr>
        <w:t>no tolerará ninguna acción de soborno, extorsión</w:t>
      </w:r>
      <w:r w:rsidR="00C37138" w:rsidRPr="000F2CA9">
        <w:rPr>
          <w:rFonts w:ascii="Tahoma" w:hAnsi="Tahoma"/>
          <w:sz w:val="18"/>
          <w:szCs w:val="18"/>
        </w:rPr>
        <w:t xml:space="preserve"> o corrupción por parte de</w:t>
      </w:r>
      <w:r w:rsidR="00B36095" w:rsidRPr="000F2CA9">
        <w:rPr>
          <w:rFonts w:ascii="Tahoma" w:hAnsi="Tahoma"/>
          <w:sz w:val="18"/>
          <w:szCs w:val="18"/>
        </w:rPr>
        <w:t>l proveedor</w:t>
      </w:r>
      <w:r w:rsidRPr="000F2CA9">
        <w:rPr>
          <w:rFonts w:ascii="Tahoma" w:hAnsi="Tahoma"/>
          <w:sz w:val="18"/>
          <w:szCs w:val="18"/>
        </w:rPr>
        <w:t xml:space="preserve">. </w:t>
      </w:r>
    </w:p>
    <w:p w:rsidR="00B62283" w:rsidRPr="000F2CA9" w:rsidRDefault="00B62283" w:rsidP="009C09BF">
      <w:pPr>
        <w:pStyle w:val="Prrafodelista"/>
        <w:ind w:left="1788"/>
        <w:jc w:val="both"/>
        <w:rPr>
          <w:rFonts w:ascii="Tahoma" w:hAnsi="Tahoma"/>
          <w:sz w:val="18"/>
          <w:szCs w:val="18"/>
        </w:rPr>
      </w:pPr>
    </w:p>
    <w:p w:rsidR="00B62283" w:rsidRPr="000F2CA9" w:rsidRDefault="00B62283" w:rsidP="00B25257">
      <w:pPr>
        <w:pStyle w:val="Prrafodelista"/>
        <w:numPr>
          <w:ilvl w:val="1"/>
          <w:numId w:val="13"/>
        </w:numPr>
        <w:tabs>
          <w:tab w:val="clear" w:pos="2160"/>
        </w:tabs>
        <w:ind w:left="720" w:hanging="300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 xml:space="preserve">Obsequios y regalos: </w:t>
      </w:r>
      <w:r w:rsidR="00860273" w:rsidRPr="000F2CA9">
        <w:rPr>
          <w:rFonts w:ascii="Tahoma" w:hAnsi="Tahoma"/>
          <w:sz w:val="18"/>
          <w:szCs w:val="18"/>
        </w:rPr>
        <w:t>El</w:t>
      </w:r>
      <w:r w:rsidRPr="000F2CA9">
        <w:rPr>
          <w:rFonts w:ascii="Tahoma" w:hAnsi="Tahoma"/>
          <w:sz w:val="18"/>
          <w:szCs w:val="18"/>
        </w:rPr>
        <w:t xml:space="preserve"> proveedo</w:t>
      </w:r>
      <w:r w:rsidR="00860273" w:rsidRPr="000F2CA9">
        <w:rPr>
          <w:rFonts w:ascii="Tahoma" w:hAnsi="Tahoma"/>
          <w:sz w:val="18"/>
          <w:szCs w:val="18"/>
        </w:rPr>
        <w:t>r no ofrecerá</w:t>
      </w:r>
      <w:r w:rsidRPr="000F2CA9">
        <w:rPr>
          <w:rFonts w:ascii="Tahoma" w:hAnsi="Tahoma"/>
          <w:sz w:val="18"/>
          <w:szCs w:val="18"/>
        </w:rPr>
        <w:t xml:space="preserve"> a ningún </w:t>
      </w:r>
      <w:r w:rsidR="00666A97" w:rsidRPr="000F2CA9">
        <w:rPr>
          <w:rFonts w:ascii="Tahoma" w:hAnsi="Tahoma"/>
          <w:sz w:val="18"/>
          <w:szCs w:val="18"/>
        </w:rPr>
        <w:t xml:space="preserve">trabajador </w:t>
      </w:r>
      <w:r w:rsidRPr="000F2CA9">
        <w:rPr>
          <w:rFonts w:ascii="Tahoma" w:hAnsi="Tahoma"/>
          <w:sz w:val="18"/>
          <w:szCs w:val="18"/>
        </w:rPr>
        <w:t xml:space="preserve">de la </w:t>
      </w:r>
      <w:r w:rsidR="009C09BF" w:rsidRPr="000F2CA9">
        <w:rPr>
          <w:rFonts w:ascii="Tahoma" w:hAnsi="Tahoma"/>
          <w:sz w:val="18"/>
          <w:szCs w:val="18"/>
        </w:rPr>
        <w:t xml:space="preserve">CMAC Tacna S.A. </w:t>
      </w:r>
      <w:r w:rsidRPr="000F2CA9">
        <w:rPr>
          <w:rFonts w:ascii="Tahoma" w:hAnsi="Tahoma"/>
          <w:sz w:val="18"/>
          <w:szCs w:val="18"/>
        </w:rPr>
        <w:t xml:space="preserve">regalos, dinero, préstamos, garantías, ayudas económicas, donaciones, atenciones o beneficios de cualquier índole; con el fin de ser </w:t>
      </w:r>
      <w:r w:rsidR="00804111" w:rsidRPr="000F2CA9">
        <w:rPr>
          <w:rFonts w:ascii="Tahoma" w:hAnsi="Tahoma"/>
          <w:sz w:val="18"/>
          <w:szCs w:val="18"/>
        </w:rPr>
        <w:t>favorecidos</w:t>
      </w:r>
      <w:r w:rsidRPr="000F2CA9">
        <w:rPr>
          <w:rFonts w:ascii="Tahoma" w:hAnsi="Tahoma"/>
          <w:sz w:val="18"/>
          <w:szCs w:val="18"/>
        </w:rPr>
        <w:t xml:space="preserve"> en</w:t>
      </w:r>
      <w:r w:rsidR="00804111" w:rsidRPr="000F2CA9">
        <w:rPr>
          <w:rFonts w:ascii="Tahoma" w:hAnsi="Tahoma"/>
          <w:sz w:val="18"/>
          <w:szCs w:val="18"/>
        </w:rPr>
        <w:t xml:space="preserve"> los</w:t>
      </w:r>
      <w:r w:rsidRPr="000F2CA9">
        <w:rPr>
          <w:rFonts w:ascii="Tahoma" w:hAnsi="Tahoma"/>
          <w:sz w:val="18"/>
          <w:szCs w:val="18"/>
        </w:rPr>
        <w:t xml:space="preserve"> procesos de </w:t>
      </w:r>
      <w:r w:rsidR="00B67782" w:rsidRPr="000F2CA9">
        <w:rPr>
          <w:rFonts w:ascii="Tahoma" w:hAnsi="Tahoma"/>
          <w:sz w:val="18"/>
          <w:szCs w:val="18"/>
        </w:rPr>
        <w:t>adquisiciones y contrataciones</w:t>
      </w:r>
      <w:r w:rsidR="00804111" w:rsidRPr="000F2CA9">
        <w:rPr>
          <w:rFonts w:ascii="Tahoma" w:hAnsi="Tahoma"/>
          <w:sz w:val="18"/>
          <w:szCs w:val="18"/>
        </w:rPr>
        <w:t>; d</w:t>
      </w:r>
      <w:r w:rsidRPr="000F2CA9">
        <w:rPr>
          <w:rFonts w:ascii="Tahoma" w:hAnsi="Tahoma"/>
          <w:sz w:val="18"/>
          <w:szCs w:val="18"/>
        </w:rPr>
        <w:t xml:space="preserve">e igual forma los </w:t>
      </w:r>
      <w:r w:rsidR="00666A97" w:rsidRPr="000F2CA9">
        <w:rPr>
          <w:rFonts w:ascii="Tahoma" w:hAnsi="Tahoma"/>
          <w:sz w:val="18"/>
          <w:szCs w:val="18"/>
        </w:rPr>
        <w:t xml:space="preserve">trabajadores </w:t>
      </w:r>
      <w:r w:rsidRPr="000F2CA9">
        <w:rPr>
          <w:rFonts w:ascii="Tahoma" w:hAnsi="Tahoma"/>
          <w:sz w:val="18"/>
          <w:szCs w:val="18"/>
        </w:rPr>
        <w:t>deberán abstenerse de recibir dichos obsequios.</w:t>
      </w:r>
      <w:r w:rsidR="00804111" w:rsidRPr="000F2CA9">
        <w:rPr>
          <w:rFonts w:ascii="Tahoma" w:hAnsi="Tahoma"/>
          <w:sz w:val="18"/>
          <w:szCs w:val="18"/>
        </w:rPr>
        <w:t xml:space="preserve"> </w:t>
      </w:r>
      <w:r w:rsidRPr="000F2CA9">
        <w:rPr>
          <w:rFonts w:ascii="Tahoma" w:hAnsi="Tahoma"/>
          <w:sz w:val="18"/>
          <w:szCs w:val="18"/>
        </w:rPr>
        <w:t>Se excluyen objetos promocionales que no superen la cantidad de S/ 150.00</w:t>
      </w:r>
      <w:r w:rsidR="00804111" w:rsidRPr="000F2CA9">
        <w:rPr>
          <w:rFonts w:ascii="Tahoma" w:hAnsi="Tahoma"/>
          <w:sz w:val="18"/>
          <w:szCs w:val="18"/>
        </w:rPr>
        <w:t xml:space="preserve"> soles</w:t>
      </w:r>
      <w:r w:rsidRPr="000F2CA9">
        <w:rPr>
          <w:rFonts w:ascii="Tahoma" w:hAnsi="Tahoma"/>
          <w:sz w:val="18"/>
          <w:szCs w:val="18"/>
        </w:rPr>
        <w:t xml:space="preserve"> o su equivalente </w:t>
      </w:r>
      <w:r w:rsidR="00804111" w:rsidRPr="000F2CA9">
        <w:rPr>
          <w:rFonts w:ascii="Tahoma" w:hAnsi="Tahoma"/>
          <w:sz w:val="18"/>
          <w:szCs w:val="18"/>
        </w:rPr>
        <w:t>en moneda extranjera.</w:t>
      </w:r>
    </w:p>
    <w:p w:rsidR="00B62283" w:rsidRPr="000F2CA9" w:rsidRDefault="00B62283" w:rsidP="009C09BF">
      <w:pPr>
        <w:pStyle w:val="Prrafodelista"/>
        <w:ind w:left="1788"/>
        <w:jc w:val="both"/>
        <w:rPr>
          <w:rFonts w:ascii="Tahoma" w:hAnsi="Tahoma"/>
          <w:sz w:val="18"/>
          <w:szCs w:val="18"/>
        </w:rPr>
      </w:pPr>
    </w:p>
    <w:p w:rsidR="00B1525F" w:rsidRDefault="00B62283" w:rsidP="00B25257">
      <w:pPr>
        <w:pStyle w:val="Prrafodelista"/>
        <w:numPr>
          <w:ilvl w:val="1"/>
          <w:numId w:val="13"/>
        </w:numPr>
        <w:tabs>
          <w:tab w:val="clear" w:pos="2160"/>
        </w:tabs>
        <w:ind w:left="720" w:hanging="300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 xml:space="preserve">Conflicto de interés y vinculación: </w:t>
      </w:r>
      <w:r w:rsidRPr="000F2CA9">
        <w:rPr>
          <w:rFonts w:ascii="Tahoma" w:hAnsi="Tahoma"/>
          <w:sz w:val="18"/>
          <w:szCs w:val="18"/>
        </w:rPr>
        <w:t xml:space="preserve">La </w:t>
      </w:r>
      <w:r w:rsidR="009C09BF" w:rsidRPr="000F2CA9">
        <w:rPr>
          <w:rFonts w:ascii="Tahoma" w:hAnsi="Tahoma"/>
          <w:sz w:val="18"/>
          <w:szCs w:val="18"/>
        </w:rPr>
        <w:t xml:space="preserve">CMAC Tacna S.A. </w:t>
      </w:r>
      <w:r w:rsidRPr="000F2CA9">
        <w:rPr>
          <w:rFonts w:ascii="Tahoma" w:hAnsi="Tahoma"/>
          <w:sz w:val="18"/>
          <w:szCs w:val="18"/>
        </w:rPr>
        <w:t>mantiene</w:t>
      </w:r>
      <w:r w:rsidR="00D5204A" w:rsidRPr="000F2CA9">
        <w:rPr>
          <w:rFonts w:ascii="Tahoma" w:hAnsi="Tahoma"/>
          <w:sz w:val="18"/>
          <w:szCs w:val="18"/>
        </w:rPr>
        <w:t xml:space="preserve"> lineamientos</w:t>
      </w:r>
      <w:r w:rsidRPr="000F2CA9">
        <w:rPr>
          <w:rFonts w:ascii="Tahoma" w:hAnsi="Tahoma"/>
          <w:sz w:val="18"/>
          <w:szCs w:val="18"/>
        </w:rPr>
        <w:t xml:space="preserve"> internos para evitar conflictos de intereses y relaciones comerciales con vinculados</w:t>
      </w:r>
      <w:r w:rsidR="002724C9" w:rsidRPr="000F2CA9">
        <w:rPr>
          <w:rFonts w:ascii="Tahoma" w:hAnsi="Tahoma"/>
          <w:sz w:val="18"/>
          <w:szCs w:val="18"/>
        </w:rPr>
        <w:t xml:space="preserve"> por lo que el proveedor </w:t>
      </w:r>
      <w:r w:rsidR="00110EAD" w:rsidRPr="000F2CA9">
        <w:rPr>
          <w:rFonts w:ascii="Tahoma" w:hAnsi="Tahoma"/>
          <w:sz w:val="18"/>
          <w:szCs w:val="18"/>
        </w:rPr>
        <w:t xml:space="preserve">tiene la obligación de informar </w:t>
      </w:r>
      <w:r w:rsidRPr="000F2CA9">
        <w:rPr>
          <w:rFonts w:ascii="Tahoma" w:hAnsi="Tahoma"/>
          <w:sz w:val="18"/>
          <w:szCs w:val="18"/>
        </w:rPr>
        <w:t xml:space="preserve">si el y/o su cónyuge tienen conflicto de interés o relación hasta el cuarto grado de consanguinidad y segundo de afinidad con </w:t>
      </w:r>
      <w:r w:rsidR="007D0C45" w:rsidRPr="000F2CA9">
        <w:rPr>
          <w:rFonts w:ascii="Tahoma" w:hAnsi="Tahoma" w:cs="Tahoma"/>
          <w:sz w:val="18"/>
          <w:szCs w:val="18"/>
        </w:rPr>
        <w:t xml:space="preserve">algún trabajador y/o funcionario </w:t>
      </w:r>
      <w:r w:rsidR="009C09BF" w:rsidRPr="000F2CA9">
        <w:rPr>
          <w:rFonts w:ascii="Tahoma" w:hAnsi="Tahoma"/>
          <w:sz w:val="18"/>
          <w:szCs w:val="18"/>
        </w:rPr>
        <w:t>de la CMAC Tacna S.A.</w:t>
      </w:r>
      <w:r w:rsidRPr="000F2CA9">
        <w:rPr>
          <w:rFonts w:ascii="Tahoma" w:hAnsi="Tahoma"/>
          <w:sz w:val="18"/>
          <w:szCs w:val="18"/>
        </w:rPr>
        <w:t xml:space="preserve"> </w:t>
      </w:r>
    </w:p>
    <w:p w:rsidR="00B62283" w:rsidRPr="000F2CA9" w:rsidRDefault="00B1525F" w:rsidP="00B1525F">
      <w:pPr>
        <w:pStyle w:val="Prrafodelista"/>
        <w:jc w:val="both"/>
        <w:rPr>
          <w:rFonts w:ascii="Tahoma" w:hAnsi="Tahoma"/>
          <w:sz w:val="18"/>
          <w:szCs w:val="18"/>
        </w:rPr>
      </w:pPr>
      <w:r>
        <w:rPr>
          <w:rFonts w:ascii="Tahoma" w:hAnsi="Tahoma"/>
          <w:sz w:val="18"/>
          <w:szCs w:val="18"/>
        </w:rPr>
        <w:br w:type="page"/>
      </w:r>
    </w:p>
    <w:p w:rsidR="007D0C45" w:rsidRPr="000F2CA9" w:rsidRDefault="007D0C45" w:rsidP="007D0C45">
      <w:pPr>
        <w:pStyle w:val="Prrafodelista"/>
        <w:ind w:left="0"/>
        <w:jc w:val="both"/>
        <w:rPr>
          <w:rFonts w:ascii="Tahoma" w:hAnsi="Tahoma"/>
          <w:sz w:val="18"/>
          <w:szCs w:val="18"/>
        </w:rPr>
      </w:pPr>
    </w:p>
    <w:p w:rsidR="00B62283" w:rsidRPr="000F2CA9" w:rsidRDefault="00B62283" w:rsidP="00B25257">
      <w:pPr>
        <w:pStyle w:val="Prrafodelista"/>
        <w:numPr>
          <w:ilvl w:val="0"/>
          <w:numId w:val="13"/>
        </w:numPr>
        <w:ind w:left="434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>MANEJO DE LA INFORMACION</w:t>
      </w:r>
    </w:p>
    <w:p w:rsidR="00B62283" w:rsidRPr="000F2CA9" w:rsidRDefault="00B62283" w:rsidP="009C09BF">
      <w:pPr>
        <w:pStyle w:val="Prrafodelista"/>
        <w:ind w:left="1068"/>
        <w:jc w:val="both"/>
        <w:rPr>
          <w:rFonts w:ascii="Tahoma" w:hAnsi="Tahoma"/>
          <w:sz w:val="10"/>
          <w:szCs w:val="10"/>
        </w:rPr>
      </w:pPr>
    </w:p>
    <w:p w:rsidR="008D50B4" w:rsidRPr="000F2CA9" w:rsidRDefault="008D50B4" w:rsidP="008D50B4">
      <w:pPr>
        <w:pStyle w:val="Prrafodelista"/>
        <w:ind w:left="462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 xml:space="preserve">En la búsqueda de transparentar </w:t>
      </w:r>
      <w:r w:rsidR="001B5034" w:rsidRPr="000F2CA9">
        <w:rPr>
          <w:rFonts w:ascii="Tahoma" w:hAnsi="Tahoma"/>
          <w:sz w:val="18"/>
          <w:szCs w:val="18"/>
        </w:rPr>
        <w:t xml:space="preserve">el intercambio de información, </w:t>
      </w:r>
      <w:r w:rsidRPr="000F2CA9">
        <w:rPr>
          <w:rFonts w:ascii="Tahoma" w:hAnsi="Tahoma"/>
          <w:sz w:val="18"/>
          <w:szCs w:val="18"/>
        </w:rPr>
        <w:t>el presente Código de Ética para Proveedores señala los parámetros respecto a los siguientes aspectos:</w:t>
      </w:r>
    </w:p>
    <w:p w:rsidR="008D50B4" w:rsidRPr="000F2CA9" w:rsidRDefault="008D50B4" w:rsidP="009C09BF">
      <w:pPr>
        <w:pStyle w:val="Prrafodelista"/>
        <w:ind w:left="1068"/>
        <w:jc w:val="both"/>
        <w:rPr>
          <w:rFonts w:ascii="Tahoma" w:hAnsi="Tahoma"/>
          <w:sz w:val="10"/>
          <w:szCs w:val="10"/>
        </w:rPr>
      </w:pPr>
    </w:p>
    <w:p w:rsidR="00B62283" w:rsidRPr="000F2CA9" w:rsidRDefault="00B62283" w:rsidP="00B25257">
      <w:pPr>
        <w:pStyle w:val="Prrafodelista"/>
        <w:numPr>
          <w:ilvl w:val="1"/>
          <w:numId w:val="13"/>
        </w:numPr>
        <w:tabs>
          <w:tab w:val="clear" w:pos="2160"/>
          <w:tab w:val="num" w:pos="742"/>
        </w:tabs>
        <w:ind w:left="728" w:hanging="30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 xml:space="preserve">Confidencialidad: </w:t>
      </w:r>
      <w:r w:rsidR="009C09BF" w:rsidRPr="000F2CA9">
        <w:rPr>
          <w:rFonts w:ascii="Tahoma" w:hAnsi="Tahoma"/>
          <w:sz w:val="18"/>
          <w:szCs w:val="18"/>
        </w:rPr>
        <w:t>La CMAC Tacna S.A.</w:t>
      </w:r>
      <w:r w:rsidRPr="000F2CA9">
        <w:rPr>
          <w:rFonts w:ascii="Tahoma" w:hAnsi="Tahoma"/>
          <w:sz w:val="18"/>
          <w:szCs w:val="18"/>
        </w:rPr>
        <w:t xml:space="preserve"> guarda estricto control </w:t>
      </w:r>
      <w:r w:rsidR="00A10397" w:rsidRPr="000F2CA9">
        <w:rPr>
          <w:rFonts w:ascii="Tahoma" w:hAnsi="Tahoma"/>
          <w:sz w:val="18"/>
          <w:szCs w:val="18"/>
        </w:rPr>
        <w:t xml:space="preserve">y reserva </w:t>
      </w:r>
      <w:r w:rsidRPr="000F2CA9">
        <w:rPr>
          <w:rFonts w:ascii="Tahoma" w:hAnsi="Tahoma"/>
          <w:sz w:val="18"/>
          <w:szCs w:val="18"/>
        </w:rPr>
        <w:t>acerca de su información comercial y privilegiada</w:t>
      </w:r>
      <w:r w:rsidR="00A10397" w:rsidRPr="000F2CA9">
        <w:rPr>
          <w:rFonts w:ascii="Tahoma" w:hAnsi="Tahoma"/>
          <w:sz w:val="18"/>
          <w:szCs w:val="18"/>
        </w:rPr>
        <w:t>,</w:t>
      </w:r>
      <w:r w:rsidRPr="000F2CA9">
        <w:rPr>
          <w:rFonts w:ascii="Tahoma" w:hAnsi="Tahoma"/>
          <w:sz w:val="18"/>
          <w:szCs w:val="18"/>
        </w:rPr>
        <w:t xml:space="preserve"> </w:t>
      </w:r>
      <w:r w:rsidR="00A10397" w:rsidRPr="000F2CA9">
        <w:rPr>
          <w:rFonts w:ascii="Tahoma" w:hAnsi="Tahoma"/>
          <w:sz w:val="18"/>
          <w:szCs w:val="18"/>
        </w:rPr>
        <w:t>por lo que s</w:t>
      </w:r>
      <w:r w:rsidRPr="000F2CA9">
        <w:rPr>
          <w:rFonts w:ascii="Tahoma" w:hAnsi="Tahoma"/>
          <w:sz w:val="18"/>
          <w:szCs w:val="18"/>
        </w:rPr>
        <w:t>e exige a</w:t>
      </w:r>
      <w:r w:rsidR="000E379D" w:rsidRPr="000F2CA9">
        <w:rPr>
          <w:rFonts w:ascii="Tahoma" w:hAnsi="Tahoma"/>
          <w:sz w:val="18"/>
          <w:szCs w:val="18"/>
        </w:rPr>
        <w:t>l</w:t>
      </w:r>
      <w:r w:rsidRPr="000F2CA9">
        <w:rPr>
          <w:rFonts w:ascii="Tahoma" w:hAnsi="Tahoma"/>
          <w:sz w:val="18"/>
          <w:szCs w:val="18"/>
        </w:rPr>
        <w:t xml:space="preserve"> </w:t>
      </w:r>
      <w:r w:rsidR="00A10397" w:rsidRPr="000F2CA9">
        <w:rPr>
          <w:rFonts w:ascii="Tahoma" w:hAnsi="Tahoma"/>
          <w:sz w:val="18"/>
          <w:szCs w:val="18"/>
        </w:rPr>
        <w:t>p</w:t>
      </w:r>
      <w:r w:rsidR="000E379D" w:rsidRPr="000F2CA9">
        <w:rPr>
          <w:rFonts w:ascii="Tahoma" w:hAnsi="Tahoma"/>
          <w:sz w:val="18"/>
          <w:szCs w:val="18"/>
        </w:rPr>
        <w:t>roveedor</w:t>
      </w:r>
      <w:r w:rsidRPr="000F2CA9">
        <w:rPr>
          <w:rFonts w:ascii="Tahoma" w:hAnsi="Tahoma"/>
          <w:sz w:val="18"/>
          <w:szCs w:val="18"/>
        </w:rPr>
        <w:t xml:space="preserve"> mantener la confidencialidad de toda información que se de a conocer en sus diferentes ámbitos de trabajo.</w:t>
      </w:r>
      <w:r w:rsidR="005553F1" w:rsidRPr="000F2CA9">
        <w:rPr>
          <w:rFonts w:ascii="Tahoma" w:hAnsi="Tahoma"/>
          <w:sz w:val="18"/>
          <w:szCs w:val="18"/>
        </w:rPr>
        <w:t xml:space="preserve"> En caso el proveedor resulte ganador deberá firmar en forma conjunta con el contrato un convenio de confidencialidad.</w:t>
      </w:r>
    </w:p>
    <w:p w:rsidR="00A10397" w:rsidRPr="000F2CA9" w:rsidRDefault="00A10397" w:rsidP="00A10397">
      <w:pPr>
        <w:pStyle w:val="Prrafodelista"/>
        <w:ind w:left="420"/>
        <w:jc w:val="both"/>
        <w:rPr>
          <w:rFonts w:ascii="Tahoma" w:hAnsi="Tahoma"/>
          <w:sz w:val="18"/>
          <w:szCs w:val="18"/>
        </w:rPr>
      </w:pPr>
    </w:p>
    <w:p w:rsidR="00B62283" w:rsidRPr="000F2CA9" w:rsidRDefault="000E379D" w:rsidP="009C09BF">
      <w:pPr>
        <w:pStyle w:val="Prrafodelista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El convenio</w:t>
      </w:r>
      <w:r w:rsidR="00B62283" w:rsidRPr="000F2CA9">
        <w:rPr>
          <w:rFonts w:ascii="Tahoma" w:hAnsi="Tahoma"/>
          <w:sz w:val="18"/>
          <w:szCs w:val="18"/>
        </w:rPr>
        <w:t xml:space="preserve"> de confi</w:t>
      </w:r>
      <w:r w:rsidR="009C09BF" w:rsidRPr="000F2CA9">
        <w:rPr>
          <w:rFonts w:ascii="Tahoma" w:hAnsi="Tahoma"/>
          <w:sz w:val="18"/>
          <w:szCs w:val="18"/>
        </w:rPr>
        <w:t>dencialidad que mantiene la CMAC Tacna S.A.</w:t>
      </w:r>
      <w:r w:rsidR="00B62283" w:rsidRPr="000F2CA9">
        <w:rPr>
          <w:rFonts w:ascii="Tahoma" w:hAnsi="Tahoma"/>
          <w:sz w:val="18"/>
          <w:szCs w:val="18"/>
        </w:rPr>
        <w:t xml:space="preserve"> con </w:t>
      </w:r>
      <w:r w:rsidRPr="000F2CA9">
        <w:rPr>
          <w:rFonts w:ascii="Tahoma" w:hAnsi="Tahoma"/>
          <w:sz w:val="18"/>
          <w:szCs w:val="18"/>
        </w:rPr>
        <w:t>el proveedor es exigible también para sus</w:t>
      </w:r>
      <w:r w:rsidR="00B62283" w:rsidRPr="000F2CA9">
        <w:rPr>
          <w:rFonts w:ascii="Tahoma" w:hAnsi="Tahoma"/>
          <w:sz w:val="18"/>
          <w:szCs w:val="18"/>
        </w:rPr>
        <w:t xml:space="preserve"> </w:t>
      </w:r>
      <w:r w:rsidR="00666A97" w:rsidRPr="000F2CA9">
        <w:rPr>
          <w:rFonts w:ascii="Tahoma" w:hAnsi="Tahoma"/>
          <w:sz w:val="18"/>
          <w:szCs w:val="18"/>
        </w:rPr>
        <w:t>trabajadores</w:t>
      </w:r>
      <w:r w:rsidR="00B62283" w:rsidRPr="000F2CA9">
        <w:rPr>
          <w:rFonts w:ascii="Tahoma" w:hAnsi="Tahoma"/>
          <w:sz w:val="18"/>
          <w:szCs w:val="18"/>
        </w:rPr>
        <w:t>; por lo tanto, será su obligación no divulga</w:t>
      </w:r>
      <w:r w:rsidR="009C09BF" w:rsidRPr="000F2CA9">
        <w:rPr>
          <w:rFonts w:ascii="Tahoma" w:hAnsi="Tahoma"/>
          <w:sz w:val="18"/>
          <w:szCs w:val="18"/>
        </w:rPr>
        <w:t>r información referente a la CMAC Tacna S.A.</w:t>
      </w:r>
      <w:r w:rsidR="00B62283" w:rsidRPr="000F2CA9">
        <w:rPr>
          <w:rFonts w:ascii="Tahoma" w:hAnsi="Tahoma"/>
          <w:sz w:val="18"/>
          <w:szCs w:val="18"/>
        </w:rPr>
        <w:t xml:space="preserve"> aun después de finalizada la relación comercial.</w:t>
      </w:r>
      <w:r w:rsidRPr="000F2CA9">
        <w:rPr>
          <w:rFonts w:ascii="Tahoma" w:hAnsi="Tahoma"/>
          <w:sz w:val="18"/>
          <w:szCs w:val="18"/>
        </w:rPr>
        <w:t xml:space="preserve"> Si se detecta </w:t>
      </w:r>
      <w:r w:rsidR="00B62283" w:rsidRPr="000F2CA9">
        <w:rPr>
          <w:rFonts w:ascii="Tahoma" w:hAnsi="Tahoma"/>
          <w:sz w:val="18"/>
          <w:szCs w:val="18"/>
        </w:rPr>
        <w:t>mal uso de la información por p</w:t>
      </w:r>
      <w:r w:rsidR="009C09BF" w:rsidRPr="000F2CA9">
        <w:rPr>
          <w:rFonts w:ascii="Tahoma" w:hAnsi="Tahoma"/>
          <w:sz w:val="18"/>
          <w:szCs w:val="18"/>
        </w:rPr>
        <w:t xml:space="preserve">arte del </w:t>
      </w:r>
      <w:r w:rsidR="00A10397" w:rsidRPr="000F2CA9">
        <w:rPr>
          <w:rFonts w:ascii="Tahoma" w:hAnsi="Tahoma"/>
          <w:sz w:val="18"/>
          <w:szCs w:val="18"/>
        </w:rPr>
        <w:t>p</w:t>
      </w:r>
      <w:r w:rsidR="009C09BF" w:rsidRPr="000F2CA9">
        <w:rPr>
          <w:rFonts w:ascii="Tahoma" w:hAnsi="Tahoma"/>
          <w:sz w:val="18"/>
          <w:szCs w:val="18"/>
        </w:rPr>
        <w:t>roveedor, la CMAC Tacna S.A.</w:t>
      </w:r>
      <w:r w:rsidR="00B62283" w:rsidRPr="000F2CA9">
        <w:rPr>
          <w:rFonts w:ascii="Tahoma" w:hAnsi="Tahoma"/>
          <w:sz w:val="18"/>
          <w:szCs w:val="18"/>
        </w:rPr>
        <w:t xml:space="preserve"> catalogará esta actuación como inapropiada y utilizada para favorecer </w:t>
      </w:r>
      <w:r w:rsidR="00A10397" w:rsidRPr="000F2CA9">
        <w:rPr>
          <w:rFonts w:ascii="Tahoma" w:hAnsi="Tahoma"/>
          <w:sz w:val="18"/>
          <w:szCs w:val="18"/>
        </w:rPr>
        <w:t>los intereses particulares del p</w:t>
      </w:r>
      <w:r w:rsidR="00B62283" w:rsidRPr="000F2CA9">
        <w:rPr>
          <w:rFonts w:ascii="Tahoma" w:hAnsi="Tahoma"/>
          <w:sz w:val="18"/>
          <w:szCs w:val="18"/>
        </w:rPr>
        <w:t xml:space="preserve">roveedor, pudiendo ejercer las </w:t>
      </w:r>
      <w:r w:rsidR="00A10397" w:rsidRPr="000F2CA9">
        <w:rPr>
          <w:rFonts w:ascii="Tahoma" w:hAnsi="Tahoma"/>
          <w:sz w:val="18"/>
          <w:szCs w:val="18"/>
        </w:rPr>
        <w:t>responsabilidades civiles y penales</w:t>
      </w:r>
      <w:r w:rsidR="00B62283" w:rsidRPr="000F2CA9">
        <w:rPr>
          <w:rFonts w:ascii="Tahoma" w:hAnsi="Tahoma"/>
          <w:sz w:val="18"/>
          <w:szCs w:val="18"/>
        </w:rPr>
        <w:t xml:space="preserve"> que considere pertinentes.</w:t>
      </w:r>
    </w:p>
    <w:p w:rsidR="00B62283" w:rsidRPr="000F2CA9" w:rsidRDefault="00B62283" w:rsidP="009C09BF">
      <w:pPr>
        <w:pStyle w:val="Prrafodelista"/>
        <w:ind w:left="1788"/>
        <w:jc w:val="both"/>
        <w:rPr>
          <w:rFonts w:ascii="Tahoma" w:hAnsi="Tahoma"/>
          <w:sz w:val="18"/>
          <w:szCs w:val="18"/>
        </w:rPr>
      </w:pPr>
    </w:p>
    <w:p w:rsidR="00B62283" w:rsidRPr="000F2CA9" w:rsidRDefault="00B62283" w:rsidP="00B25257">
      <w:pPr>
        <w:pStyle w:val="Prrafodelista"/>
        <w:numPr>
          <w:ilvl w:val="1"/>
          <w:numId w:val="13"/>
        </w:numPr>
        <w:tabs>
          <w:tab w:val="clear" w:pos="2160"/>
          <w:tab w:val="num" w:pos="742"/>
        </w:tabs>
        <w:ind w:left="728" w:hanging="30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 xml:space="preserve">Veracidad en la información: </w:t>
      </w:r>
      <w:r w:rsidR="006142D6" w:rsidRPr="000F2CA9">
        <w:rPr>
          <w:rFonts w:ascii="Tahoma" w:hAnsi="Tahoma"/>
          <w:bCs/>
          <w:sz w:val="18"/>
          <w:szCs w:val="18"/>
        </w:rPr>
        <w:t>Según sea solicitado,</w:t>
      </w:r>
      <w:r w:rsidR="006142D6" w:rsidRPr="000F2CA9">
        <w:rPr>
          <w:rFonts w:ascii="Tahoma" w:hAnsi="Tahoma"/>
          <w:b/>
          <w:sz w:val="18"/>
          <w:szCs w:val="18"/>
        </w:rPr>
        <w:t xml:space="preserve"> </w:t>
      </w:r>
      <w:r w:rsidR="006142D6" w:rsidRPr="000F2CA9">
        <w:rPr>
          <w:rFonts w:ascii="Tahoma" w:hAnsi="Tahoma"/>
          <w:sz w:val="18"/>
          <w:szCs w:val="18"/>
        </w:rPr>
        <w:t>l</w:t>
      </w:r>
      <w:r w:rsidR="009C09BF" w:rsidRPr="000F2CA9">
        <w:rPr>
          <w:rFonts w:ascii="Tahoma" w:hAnsi="Tahoma"/>
          <w:sz w:val="18"/>
          <w:szCs w:val="18"/>
        </w:rPr>
        <w:t>a CMAC Tacna S.A.</w:t>
      </w:r>
      <w:r w:rsidRPr="000F2CA9">
        <w:rPr>
          <w:rFonts w:ascii="Tahoma" w:hAnsi="Tahoma"/>
          <w:sz w:val="18"/>
          <w:szCs w:val="18"/>
        </w:rPr>
        <w:t xml:space="preserve"> entregará a su </w:t>
      </w:r>
      <w:r w:rsidR="006142D6" w:rsidRPr="000F2CA9">
        <w:rPr>
          <w:rFonts w:ascii="Tahoma" w:hAnsi="Tahoma"/>
          <w:sz w:val="18"/>
          <w:szCs w:val="18"/>
        </w:rPr>
        <w:t>p</w:t>
      </w:r>
      <w:r w:rsidR="00371B65" w:rsidRPr="000F2CA9">
        <w:rPr>
          <w:rFonts w:ascii="Tahoma" w:hAnsi="Tahoma"/>
          <w:sz w:val="18"/>
          <w:szCs w:val="18"/>
        </w:rPr>
        <w:t>roveedor</w:t>
      </w:r>
      <w:r w:rsidRPr="000F2CA9">
        <w:rPr>
          <w:rFonts w:ascii="Tahoma" w:hAnsi="Tahoma"/>
          <w:sz w:val="18"/>
          <w:szCs w:val="18"/>
        </w:rPr>
        <w:t xml:space="preserve"> información clara y precisa a lo largo de todas las etapas en la relación comercial, incluyendo las etapas precontractuales.</w:t>
      </w:r>
    </w:p>
    <w:p w:rsidR="006142D6" w:rsidRPr="000F2CA9" w:rsidRDefault="006142D6" w:rsidP="006142D6">
      <w:pPr>
        <w:pStyle w:val="Prrafodelista"/>
        <w:ind w:left="420"/>
        <w:jc w:val="both"/>
        <w:rPr>
          <w:rFonts w:ascii="Tahoma" w:hAnsi="Tahoma"/>
          <w:sz w:val="18"/>
          <w:szCs w:val="18"/>
        </w:rPr>
      </w:pPr>
    </w:p>
    <w:p w:rsidR="00B62283" w:rsidRPr="000F2CA9" w:rsidRDefault="00B62283" w:rsidP="009C09BF">
      <w:pPr>
        <w:pStyle w:val="Prrafodelista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 xml:space="preserve">Las comunicaciones emitidas por el proveedor a </w:t>
      </w:r>
      <w:r w:rsidR="006142D6" w:rsidRPr="000F2CA9">
        <w:rPr>
          <w:rFonts w:ascii="Tahoma" w:hAnsi="Tahoma"/>
          <w:sz w:val="18"/>
          <w:szCs w:val="18"/>
        </w:rPr>
        <w:t xml:space="preserve">la CMAC Tacna S.A. </w:t>
      </w:r>
      <w:r w:rsidRPr="000F2CA9">
        <w:rPr>
          <w:rFonts w:ascii="Tahoma" w:hAnsi="Tahoma"/>
          <w:sz w:val="18"/>
          <w:szCs w:val="18"/>
        </w:rPr>
        <w:t>deben ser claras y transparentes, respetando los derechos del c</w:t>
      </w:r>
      <w:r w:rsidR="004F7331" w:rsidRPr="000F2CA9">
        <w:rPr>
          <w:rFonts w:ascii="Tahoma" w:hAnsi="Tahoma"/>
          <w:sz w:val="18"/>
          <w:szCs w:val="18"/>
        </w:rPr>
        <w:t xml:space="preserve">onsumidor, </w:t>
      </w:r>
      <w:r w:rsidR="00371B65" w:rsidRPr="000F2CA9">
        <w:rPr>
          <w:rFonts w:ascii="Tahoma" w:hAnsi="Tahoma"/>
          <w:sz w:val="18"/>
          <w:szCs w:val="18"/>
        </w:rPr>
        <w:t>no haciendo</w:t>
      </w:r>
      <w:r w:rsidRPr="000F2CA9">
        <w:rPr>
          <w:rFonts w:ascii="Tahoma" w:hAnsi="Tahoma"/>
          <w:sz w:val="18"/>
          <w:szCs w:val="18"/>
        </w:rPr>
        <w:t xml:space="preserve"> publicidad engañosa con el fin de ganar adjudicaciones.</w:t>
      </w:r>
    </w:p>
    <w:p w:rsidR="006142D6" w:rsidRPr="000F2CA9" w:rsidRDefault="006142D6" w:rsidP="009C09BF">
      <w:pPr>
        <w:pStyle w:val="Prrafodelista"/>
        <w:jc w:val="both"/>
        <w:rPr>
          <w:rFonts w:ascii="Tahoma" w:hAnsi="Tahoma"/>
          <w:sz w:val="18"/>
          <w:szCs w:val="18"/>
        </w:rPr>
      </w:pPr>
    </w:p>
    <w:p w:rsidR="00B62283" w:rsidRPr="000F2CA9" w:rsidRDefault="00371B65" w:rsidP="009C09BF">
      <w:pPr>
        <w:pStyle w:val="Prrafodelista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 xml:space="preserve">El proveedor </w:t>
      </w:r>
      <w:r w:rsidR="00B62283" w:rsidRPr="000F2CA9">
        <w:rPr>
          <w:rFonts w:ascii="Tahoma" w:hAnsi="Tahoma"/>
          <w:sz w:val="18"/>
          <w:szCs w:val="18"/>
        </w:rPr>
        <w:t>deberá hacer una declaración clara y real sobre los</w:t>
      </w:r>
      <w:r w:rsidRPr="000F2CA9">
        <w:rPr>
          <w:rFonts w:ascii="Tahoma" w:hAnsi="Tahoma"/>
          <w:sz w:val="18"/>
          <w:szCs w:val="18"/>
        </w:rPr>
        <w:t xml:space="preserve"> bienes</w:t>
      </w:r>
      <w:r w:rsidR="00B62283" w:rsidRPr="000F2CA9">
        <w:rPr>
          <w:rFonts w:ascii="Tahoma" w:hAnsi="Tahoma"/>
          <w:sz w:val="18"/>
          <w:szCs w:val="18"/>
        </w:rPr>
        <w:t xml:space="preserve"> y/o servicios que vende</w:t>
      </w:r>
      <w:r w:rsidRPr="000F2CA9">
        <w:rPr>
          <w:rFonts w:ascii="Tahoma" w:hAnsi="Tahoma"/>
          <w:sz w:val="18"/>
          <w:szCs w:val="18"/>
        </w:rPr>
        <w:t>, fabrica o comercializa</w:t>
      </w:r>
      <w:r w:rsidR="00B62283" w:rsidRPr="000F2CA9">
        <w:rPr>
          <w:rFonts w:ascii="Tahoma" w:hAnsi="Tahoma"/>
          <w:sz w:val="18"/>
          <w:szCs w:val="18"/>
        </w:rPr>
        <w:t xml:space="preserve"> y las consecue</w:t>
      </w:r>
      <w:r w:rsidR="006142D6" w:rsidRPr="000F2CA9">
        <w:rPr>
          <w:rFonts w:ascii="Tahoma" w:hAnsi="Tahoma"/>
          <w:sz w:val="18"/>
          <w:szCs w:val="18"/>
        </w:rPr>
        <w:t>ncias que puede acarrear su uso,</w:t>
      </w:r>
      <w:r w:rsidR="00B62283" w:rsidRPr="000F2CA9">
        <w:rPr>
          <w:rFonts w:ascii="Tahoma" w:hAnsi="Tahoma"/>
          <w:sz w:val="18"/>
          <w:szCs w:val="18"/>
        </w:rPr>
        <w:t xml:space="preserve"> </w:t>
      </w:r>
      <w:r w:rsidR="006142D6" w:rsidRPr="000F2CA9">
        <w:rPr>
          <w:rFonts w:ascii="Tahoma" w:hAnsi="Tahoma"/>
          <w:sz w:val="18"/>
          <w:szCs w:val="18"/>
        </w:rPr>
        <w:t>e</w:t>
      </w:r>
      <w:r w:rsidR="00B62283" w:rsidRPr="000F2CA9">
        <w:rPr>
          <w:rFonts w:ascii="Tahoma" w:hAnsi="Tahoma"/>
          <w:sz w:val="18"/>
          <w:szCs w:val="18"/>
        </w:rPr>
        <w:t xml:space="preserve">n consecuencia, </w:t>
      </w:r>
      <w:r w:rsidRPr="000F2CA9">
        <w:rPr>
          <w:rFonts w:ascii="Tahoma" w:hAnsi="Tahoma"/>
          <w:sz w:val="18"/>
          <w:szCs w:val="18"/>
        </w:rPr>
        <w:t>el</w:t>
      </w:r>
      <w:r w:rsidR="00B62283" w:rsidRPr="000F2CA9">
        <w:rPr>
          <w:rFonts w:ascii="Tahoma" w:hAnsi="Tahoma"/>
          <w:sz w:val="18"/>
          <w:szCs w:val="18"/>
        </w:rPr>
        <w:t xml:space="preserve"> </w:t>
      </w:r>
      <w:r w:rsidR="006142D6" w:rsidRPr="000F2CA9">
        <w:rPr>
          <w:rFonts w:ascii="Tahoma" w:hAnsi="Tahoma"/>
          <w:sz w:val="18"/>
          <w:szCs w:val="18"/>
        </w:rPr>
        <w:t>p</w:t>
      </w:r>
      <w:r w:rsidR="00B62283" w:rsidRPr="000F2CA9">
        <w:rPr>
          <w:rFonts w:ascii="Tahoma" w:hAnsi="Tahoma"/>
          <w:sz w:val="18"/>
          <w:szCs w:val="18"/>
        </w:rPr>
        <w:t>roveedor</w:t>
      </w:r>
      <w:r w:rsidRPr="000F2CA9">
        <w:rPr>
          <w:rFonts w:ascii="Tahoma" w:hAnsi="Tahoma"/>
          <w:sz w:val="18"/>
          <w:szCs w:val="18"/>
        </w:rPr>
        <w:t xml:space="preserve"> deberá</w:t>
      </w:r>
      <w:r w:rsidR="00B62283" w:rsidRPr="000F2CA9">
        <w:rPr>
          <w:rFonts w:ascii="Tahoma" w:hAnsi="Tahoma"/>
          <w:sz w:val="18"/>
          <w:szCs w:val="18"/>
        </w:rPr>
        <w:t xml:space="preserve"> suministrar información precisa y suficiente acerca de sus bienes y/o servicios, incluyendo detalles d</w:t>
      </w:r>
      <w:r w:rsidR="009C09BF" w:rsidRPr="000F2CA9">
        <w:rPr>
          <w:rFonts w:ascii="Tahoma" w:hAnsi="Tahoma"/>
          <w:sz w:val="18"/>
          <w:szCs w:val="18"/>
        </w:rPr>
        <w:t>e garantías, de modo que la CMAC Tacna S.A.</w:t>
      </w:r>
      <w:r w:rsidR="00B62283" w:rsidRPr="000F2CA9">
        <w:rPr>
          <w:rFonts w:ascii="Tahoma" w:hAnsi="Tahoma"/>
          <w:sz w:val="18"/>
          <w:szCs w:val="18"/>
        </w:rPr>
        <w:t xml:space="preserve"> pueda tomar una decisión de </w:t>
      </w:r>
      <w:r w:rsidR="006142D6" w:rsidRPr="000F2CA9">
        <w:rPr>
          <w:rFonts w:ascii="Tahoma" w:hAnsi="Tahoma"/>
          <w:sz w:val="18"/>
          <w:szCs w:val="18"/>
        </w:rPr>
        <w:t xml:space="preserve">adquisición y/o contratación </w:t>
      </w:r>
      <w:r w:rsidR="00B62283" w:rsidRPr="000F2CA9">
        <w:rPr>
          <w:rFonts w:ascii="Tahoma" w:hAnsi="Tahoma"/>
          <w:sz w:val="18"/>
          <w:szCs w:val="18"/>
        </w:rPr>
        <w:t>contando con la información necesaria.</w:t>
      </w:r>
    </w:p>
    <w:p w:rsidR="00B62283" w:rsidRPr="000F2CA9" w:rsidRDefault="00B62283" w:rsidP="009C09BF">
      <w:pPr>
        <w:pStyle w:val="Prrafodelista"/>
        <w:ind w:left="1788"/>
        <w:jc w:val="both"/>
        <w:rPr>
          <w:rFonts w:ascii="Tahoma" w:hAnsi="Tahoma"/>
          <w:sz w:val="18"/>
          <w:szCs w:val="18"/>
        </w:rPr>
      </w:pPr>
    </w:p>
    <w:p w:rsidR="00B62283" w:rsidRPr="000F2CA9" w:rsidRDefault="00B62283" w:rsidP="00B25257">
      <w:pPr>
        <w:pStyle w:val="Prrafodelista"/>
        <w:numPr>
          <w:ilvl w:val="1"/>
          <w:numId w:val="13"/>
        </w:numPr>
        <w:tabs>
          <w:tab w:val="clear" w:pos="2160"/>
          <w:tab w:val="num" w:pos="742"/>
        </w:tabs>
        <w:ind w:left="728" w:hanging="30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 xml:space="preserve">Respeto a los competidores: </w:t>
      </w:r>
      <w:r w:rsidR="006142D6" w:rsidRPr="000F2CA9">
        <w:rPr>
          <w:rFonts w:ascii="Tahoma" w:hAnsi="Tahoma"/>
          <w:sz w:val="18"/>
          <w:szCs w:val="18"/>
        </w:rPr>
        <w:t>El</w:t>
      </w:r>
      <w:r w:rsidRPr="000F2CA9">
        <w:rPr>
          <w:rFonts w:ascii="Tahoma" w:hAnsi="Tahoma"/>
          <w:sz w:val="18"/>
          <w:szCs w:val="18"/>
        </w:rPr>
        <w:t xml:space="preserve"> </w:t>
      </w:r>
      <w:r w:rsidR="006142D6" w:rsidRPr="000F2CA9">
        <w:rPr>
          <w:rFonts w:ascii="Tahoma" w:hAnsi="Tahoma"/>
          <w:sz w:val="18"/>
          <w:szCs w:val="18"/>
        </w:rPr>
        <w:t>p</w:t>
      </w:r>
      <w:r w:rsidRPr="000F2CA9">
        <w:rPr>
          <w:rFonts w:ascii="Tahoma" w:hAnsi="Tahoma"/>
          <w:sz w:val="18"/>
          <w:szCs w:val="18"/>
        </w:rPr>
        <w:t>roveedor</w:t>
      </w:r>
      <w:r w:rsidR="006142D6" w:rsidRPr="000F2CA9">
        <w:rPr>
          <w:rFonts w:ascii="Tahoma" w:hAnsi="Tahoma"/>
          <w:sz w:val="18"/>
          <w:szCs w:val="18"/>
        </w:rPr>
        <w:t xml:space="preserve"> deberá</w:t>
      </w:r>
      <w:r w:rsidRPr="000F2CA9">
        <w:rPr>
          <w:rFonts w:ascii="Tahoma" w:hAnsi="Tahoma"/>
          <w:sz w:val="18"/>
          <w:szCs w:val="18"/>
        </w:rPr>
        <w:t xml:space="preserve"> abstenerse de realizar todo tipo de comentarios y/o acciones que pongan en riesgo la reputación de sus competidores. Se</w:t>
      </w:r>
      <w:r w:rsidR="006142D6" w:rsidRPr="000F2CA9">
        <w:rPr>
          <w:rFonts w:ascii="Tahoma" w:hAnsi="Tahoma"/>
          <w:sz w:val="18"/>
          <w:szCs w:val="18"/>
        </w:rPr>
        <w:t xml:space="preserve"> respetará</w:t>
      </w:r>
      <w:r w:rsidRPr="000F2CA9">
        <w:rPr>
          <w:rFonts w:ascii="Tahoma" w:hAnsi="Tahoma"/>
          <w:sz w:val="18"/>
          <w:szCs w:val="18"/>
        </w:rPr>
        <w:t xml:space="preserve"> la propiedad intelectual, competencia leal y buenas </w:t>
      </w:r>
      <w:r w:rsidR="006142D6" w:rsidRPr="000F2CA9">
        <w:rPr>
          <w:rFonts w:ascii="Tahoma" w:hAnsi="Tahoma"/>
          <w:sz w:val="18"/>
          <w:szCs w:val="18"/>
        </w:rPr>
        <w:t>prácticas</w:t>
      </w:r>
      <w:r w:rsidRPr="000F2CA9">
        <w:rPr>
          <w:rFonts w:ascii="Tahoma" w:hAnsi="Tahoma"/>
          <w:sz w:val="18"/>
          <w:szCs w:val="18"/>
        </w:rPr>
        <w:t xml:space="preserve"> comerciales, acorde</w:t>
      </w:r>
      <w:r w:rsidR="00371B65" w:rsidRPr="000F2CA9">
        <w:rPr>
          <w:rFonts w:ascii="Tahoma" w:hAnsi="Tahoma"/>
          <w:sz w:val="18"/>
          <w:szCs w:val="18"/>
        </w:rPr>
        <w:t xml:space="preserve"> a lo estipulado en la normatividad</w:t>
      </w:r>
      <w:r w:rsidRPr="000F2CA9">
        <w:rPr>
          <w:rFonts w:ascii="Tahoma" w:hAnsi="Tahoma"/>
          <w:sz w:val="18"/>
          <w:szCs w:val="18"/>
        </w:rPr>
        <w:t xml:space="preserve"> vigente.</w:t>
      </w:r>
    </w:p>
    <w:p w:rsidR="00B62283" w:rsidRPr="000F2CA9" w:rsidRDefault="00B62283" w:rsidP="009C09BF">
      <w:pPr>
        <w:pStyle w:val="Prrafodelista"/>
        <w:ind w:left="1788"/>
        <w:jc w:val="both"/>
        <w:rPr>
          <w:rFonts w:ascii="Tahoma" w:hAnsi="Tahoma"/>
          <w:sz w:val="18"/>
          <w:szCs w:val="18"/>
        </w:rPr>
      </w:pPr>
    </w:p>
    <w:p w:rsidR="00B62283" w:rsidRPr="000F2CA9" w:rsidRDefault="00B62283" w:rsidP="00B25257">
      <w:pPr>
        <w:pStyle w:val="Prrafodelista"/>
        <w:numPr>
          <w:ilvl w:val="1"/>
          <w:numId w:val="13"/>
        </w:numPr>
        <w:tabs>
          <w:tab w:val="clear" w:pos="2160"/>
          <w:tab w:val="num" w:pos="742"/>
        </w:tabs>
        <w:ind w:left="728" w:hanging="30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 xml:space="preserve">Legislación en materia de protección de datos </w:t>
      </w:r>
      <w:r w:rsidR="00371B65" w:rsidRPr="000F2CA9">
        <w:rPr>
          <w:rFonts w:ascii="Tahoma" w:hAnsi="Tahoma"/>
          <w:b/>
          <w:sz w:val="18"/>
          <w:szCs w:val="18"/>
        </w:rPr>
        <w:t>personales</w:t>
      </w:r>
      <w:r w:rsidRPr="000F2CA9">
        <w:rPr>
          <w:rFonts w:ascii="Tahoma" w:hAnsi="Tahoma"/>
          <w:b/>
          <w:sz w:val="18"/>
          <w:szCs w:val="18"/>
        </w:rPr>
        <w:t>:</w:t>
      </w:r>
      <w:r w:rsidRPr="000F2CA9">
        <w:rPr>
          <w:rFonts w:ascii="Tahoma" w:hAnsi="Tahoma"/>
          <w:sz w:val="18"/>
          <w:szCs w:val="18"/>
        </w:rPr>
        <w:t xml:space="preserve"> </w:t>
      </w:r>
      <w:r w:rsidR="006142D6" w:rsidRPr="000F2CA9">
        <w:rPr>
          <w:rFonts w:ascii="Tahoma" w:hAnsi="Tahoma"/>
          <w:sz w:val="18"/>
          <w:szCs w:val="18"/>
        </w:rPr>
        <w:t>El p</w:t>
      </w:r>
      <w:r w:rsidRPr="000F2CA9">
        <w:rPr>
          <w:rFonts w:ascii="Tahoma" w:hAnsi="Tahoma"/>
          <w:sz w:val="18"/>
          <w:szCs w:val="18"/>
        </w:rPr>
        <w:t>roveedor hará todo lo razonablemente posible para garantizar que los datos personale</w:t>
      </w:r>
      <w:r w:rsidR="006142D6" w:rsidRPr="000F2CA9">
        <w:rPr>
          <w:rFonts w:ascii="Tahoma" w:hAnsi="Tahoma"/>
          <w:sz w:val="18"/>
          <w:szCs w:val="18"/>
        </w:rPr>
        <w:t>s con los que</w:t>
      </w:r>
      <w:r w:rsidR="009C09BF" w:rsidRPr="000F2CA9">
        <w:rPr>
          <w:rFonts w:ascii="Tahoma" w:hAnsi="Tahoma"/>
          <w:sz w:val="18"/>
          <w:szCs w:val="18"/>
        </w:rPr>
        <w:t xml:space="preserve"> trata en nombre de la CMAC Tacna S.A.</w:t>
      </w:r>
      <w:r w:rsidR="006142D6" w:rsidRPr="000F2CA9">
        <w:rPr>
          <w:rFonts w:ascii="Tahoma" w:hAnsi="Tahoma"/>
          <w:sz w:val="18"/>
          <w:szCs w:val="18"/>
        </w:rPr>
        <w:t>,</w:t>
      </w:r>
      <w:r w:rsidRPr="000F2CA9">
        <w:rPr>
          <w:rFonts w:ascii="Tahoma" w:hAnsi="Tahoma"/>
          <w:sz w:val="18"/>
          <w:szCs w:val="18"/>
        </w:rPr>
        <w:t xml:space="preserve"> estarán protegidos </w:t>
      </w:r>
      <w:r w:rsidR="006142D6" w:rsidRPr="000F2CA9">
        <w:rPr>
          <w:rFonts w:ascii="Tahoma" w:hAnsi="Tahoma"/>
          <w:sz w:val="18"/>
          <w:szCs w:val="18"/>
        </w:rPr>
        <w:t xml:space="preserve">contra </w:t>
      </w:r>
      <w:r w:rsidRPr="000F2CA9">
        <w:rPr>
          <w:rFonts w:ascii="Tahoma" w:hAnsi="Tahoma"/>
          <w:sz w:val="18"/>
          <w:szCs w:val="18"/>
        </w:rPr>
        <w:t>su difusión, acceso, uso y modificaciones n</w:t>
      </w:r>
      <w:r w:rsidR="006142D6" w:rsidRPr="000F2CA9">
        <w:rPr>
          <w:rFonts w:ascii="Tahoma" w:hAnsi="Tahoma"/>
          <w:sz w:val="18"/>
          <w:szCs w:val="18"/>
        </w:rPr>
        <w:t>o autorizados y que se utilizarán exclusivamente para el</w:t>
      </w:r>
      <w:r w:rsidRPr="000F2CA9">
        <w:rPr>
          <w:rFonts w:ascii="Tahoma" w:hAnsi="Tahoma"/>
          <w:sz w:val="18"/>
          <w:szCs w:val="18"/>
        </w:rPr>
        <w:t xml:space="preserve"> objeto de prestar los servicios correspondiente</w:t>
      </w:r>
      <w:r w:rsidR="00E60B20" w:rsidRPr="000F2CA9">
        <w:rPr>
          <w:rFonts w:ascii="Tahoma" w:hAnsi="Tahoma"/>
          <w:sz w:val="18"/>
          <w:szCs w:val="18"/>
        </w:rPr>
        <w:t>s</w:t>
      </w:r>
      <w:r w:rsidRPr="000F2CA9">
        <w:rPr>
          <w:rFonts w:ascii="Tahoma" w:hAnsi="Tahoma"/>
          <w:sz w:val="18"/>
          <w:szCs w:val="18"/>
        </w:rPr>
        <w:t xml:space="preserve"> o por exigencia legal.</w:t>
      </w:r>
    </w:p>
    <w:p w:rsidR="006142D6" w:rsidRPr="000F2CA9" w:rsidRDefault="006142D6" w:rsidP="006142D6">
      <w:pPr>
        <w:pStyle w:val="Prrafodelista"/>
        <w:ind w:left="0"/>
        <w:jc w:val="both"/>
        <w:rPr>
          <w:rFonts w:ascii="Tahoma" w:hAnsi="Tahoma"/>
          <w:sz w:val="18"/>
          <w:szCs w:val="18"/>
        </w:rPr>
      </w:pPr>
    </w:p>
    <w:p w:rsidR="00E60B20" w:rsidRPr="000F2CA9" w:rsidRDefault="00E60B20" w:rsidP="009C09BF">
      <w:pPr>
        <w:pStyle w:val="Prrafodelista"/>
        <w:jc w:val="both"/>
        <w:rPr>
          <w:rFonts w:ascii="Tahoma" w:hAnsi="Tahoma"/>
          <w:b/>
          <w:bCs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 xml:space="preserve">El proveedor debe asegurarse de adoptar las medidas de protección administrativa, físicas y técnicas apropiadas para proteger los datos personales que se utilizan, así como implementar procedimientos que garanticen que sus actividades cumplen plenamente la legislación vigente en materia de privacidad y protección de datos personales. </w:t>
      </w:r>
    </w:p>
    <w:p w:rsidR="00B62283" w:rsidRPr="000F2CA9" w:rsidRDefault="00B62283" w:rsidP="009C09BF">
      <w:pPr>
        <w:pStyle w:val="Prrafodelista"/>
        <w:ind w:left="1788"/>
        <w:jc w:val="both"/>
        <w:rPr>
          <w:rFonts w:ascii="Tahoma" w:hAnsi="Tahoma"/>
          <w:sz w:val="18"/>
          <w:szCs w:val="18"/>
        </w:rPr>
      </w:pPr>
    </w:p>
    <w:p w:rsidR="00B62283" w:rsidRPr="000F2CA9" w:rsidRDefault="00B62283" w:rsidP="00B25257">
      <w:pPr>
        <w:pStyle w:val="Prrafodelista"/>
        <w:numPr>
          <w:ilvl w:val="0"/>
          <w:numId w:val="13"/>
        </w:numPr>
        <w:ind w:left="434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>SANCIONES Y DENUNCIAS</w:t>
      </w:r>
    </w:p>
    <w:p w:rsidR="00B62283" w:rsidRPr="000F2CA9" w:rsidRDefault="00B62283" w:rsidP="009C09BF">
      <w:pPr>
        <w:pStyle w:val="Prrafodelista"/>
        <w:ind w:left="1068"/>
        <w:jc w:val="both"/>
        <w:rPr>
          <w:rFonts w:ascii="Tahoma" w:hAnsi="Tahoma"/>
          <w:sz w:val="10"/>
          <w:szCs w:val="10"/>
        </w:rPr>
      </w:pPr>
    </w:p>
    <w:p w:rsidR="00B62283" w:rsidRPr="000F2CA9" w:rsidRDefault="00B62283" w:rsidP="00B25257">
      <w:pPr>
        <w:pStyle w:val="Prrafodelista"/>
        <w:numPr>
          <w:ilvl w:val="1"/>
          <w:numId w:val="13"/>
        </w:numPr>
        <w:tabs>
          <w:tab w:val="clear" w:pos="2160"/>
        </w:tabs>
        <w:ind w:left="742" w:hanging="30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t xml:space="preserve">Sanciones: </w:t>
      </w:r>
      <w:r w:rsidR="009C09BF" w:rsidRPr="000F2CA9">
        <w:rPr>
          <w:rFonts w:ascii="Tahoma" w:hAnsi="Tahoma"/>
          <w:sz w:val="18"/>
          <w:szCs w:val="18"/>
        </w:rPr>
        <w:t>La CMAC Tacna S.A.</w:t>
      </w:r>
      <w:r w:rsidRPr="000F2CA9">
        <w:rPr>
          <w:rFonts w:ascii="Tahoma" w:hAnsi="Tahoma"/>
          <w:sz w:val="18"/>
          <w:szCs w:val="18"/>
        </w:rPr>
        <w:t xml:space="preserve"> tiene el derecho de verificar el cumplimiento del presente documento en cualquier momento, asimismo tendrá el derecho a sancionar a sus proveedores por </w:t>
      </w:r>
      <w:r w:rsidR="002B2000" w:rsidRPr="000F2CA9">
        <w:rPr>
          <w:rFonts w:ascii="Tahoma" w:hAnsi="Tahoma"/>
          <w:sz w:val="18"/>
          <w:szCs w:val="18"/>
        </w:rPr>
        <w:t>el incumplimiento del presente C</w:t>
      </w:r>
      <w:r w:rsidR="004F7331" w:rsidRPr="000F2CA9">
        <w:rPr>
          <w:rFonts w:ascii="Tahoma" w:hAnsi="Tahoma"/>
          <w:sz w:val="18"/>
          <w:szCs w:val="18"/>
        </w:rPr>
        <w:t>ódigo y tomar</w:t>
      </w:r>
      <w:r w:rsidRPr="000F2CA9">
        <w:rPr>
          <w:rFonts w:ascii="Tahoma" w:hAnsi="Tahoma"/>
          <w:sz w:val="18"/>
          <w:szCs w:val="18"/>
        </w:rPr>
        <w:t xml:space="preserve"> las acciones </w:t>
      </w:r>
      <w:r w:rsidR="009B3285" w:rsidRPr="000F2CA9">
        <w:rPr>
          <w:rFonts w:ascii="Tahoma" w:hAnsi="Tahoma"/>
          <w:sz w:val="18"/>
          <w:szCs w:val="18"/>
        </w:rPr>
        <w:t xml:space="preserve">civiles y penales </w:t>
      </w:r>
      <w:r w:rsidRPr="000F2CA9">
        <w:rPr>
          <w:rFonts w:ascii="Tahoma" w:hAnsi="Tahoma"/>
          <w:sz w:val="18"/>
          <w:szCs w:val="18"/>
        </w:rPr>
        <w:t>que estime pertinentes.</w:t>
      </w:r>
    </w:p>
    <w:p w:rsidR="002B2000" w:rsidRPr="000F2CA9" w:rsidRDefault="002B2000" w:rsidP="002B2000">
      <w:pPr>
        <w:pStyle w:val="Prrafodelista"/>
        <w:ind w:left="434"/>
        <w:jc w:val="both"/>
        <w:rPr>
          <w:rFonts w:ascii="Tahoma" w:hAnsi="Tahoma"/>
          <w:sz w:val="18"/>
          <w:szCs w:val="18"/>
        </w:rPr>
      </w:pPr>
    </w:p>
    <w:p w:rsidR="00B62283" w:rsidRPr="000F2CA9" w:rsidRDefault="009C09BF" w:rsidP="009C09BF">
      <w:pPr>
        <w:pStyle w:val="Prrafodelista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La CMAC Tacna S.A.</w:t>
      </w:r>
      <w:r w:rsidR="00B62283" w:rsidRPr="000F2CA9">
        <w:rPr>
          <w:rFonts w:ascii="Tahoma" w:hAnsi="Tahoma"/>
          <w:sz w:val="18"/>
          <w:szCs w:val="18"/>
        </w:rPr>
        <w:t xml:space="preserve"> se reserva el derecho a establecer sanciones de acuerdo al nivel de gravedad de las mismas</w:t>
      </w:r>
      <w:r w:rsidR="009B3285" w:rsidRPr="000F2CA9">
        <w:rPr>
          <w:rFonts w:ascii="Tahoma" w:hAnsi="Tahoma"/>
          <w:sz w:val="18"/>
          <w:szCs w:val="18"/>
        </w:rPr>
        <w:t>, las que</w:t>
      </w:r>
      <w:r w:rsidR="00B62283" w:rsidRPr="000F2CA9">
        <w:rPr>
          <w:rFonts w:ascii="Tahoma" w:hAnsi="Tahoma"/>
          <w:sz w:val="18"/>
          <w:szCs w:val="18"/>
        </w:rPr>
        <w:t xml:space="preserve"> podrán ser, pero no se limitan a:</w:t>
      </w:r>
    </w:p>
    <w:p w:rsidR="00B62283" w:rsidRPr="000F2CA9" w:rsidRDefault="00B62283" w:rsidP="00B25257">
      <w:pPr>
        <w:pStyle w:val="Prrafodelista"/>
        <w:numPr>
          <w:ilvl w:val="1"/>
          <w:numId w:val="15"/>
        </w:numPr>
        <w:tabs>
          <w:tab w:val="clear" w:pos="3197"/>
          <w:tab w:val="num" w:pos="1008"/>
        </w:tabs>
        <w:ind w:left="1008" w:hanging="266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Suspensión de</w:t>
      </w:r>
      <w:r w:rsidR="004F7331" w:rsidRPr="000F2CA9">
        <w:rPr>
          <w:rFonts w:ascii="Tahoma" w:hAnsi="Tahoma"/>
          <w:sz w:val="18"/>
          <w:szCs w:val="18"/>
        </w:rPr>
        <w:t xml:space="preserve"> la</w:t>
      </w:r>
      <w:r w:rsidRPr="000F2CA9">
        <w:rPr>
          <w:rFonts w:ascii="Tahoma" w:hAnsi="Tahoma"/>
          <w:sz w:val="18"/>
          <w:szCs w:val="18"/>
        </w:rPr>
        <w:t xml:space="preserve"> relación comercial o del trabajo que se </w:t>
      </w:r>
      <w:proofErr w:type="spellStart"/>
      <w:r w:rsidRPr="000F2CA9">
        <w:rPr>
          <w:rFonts w:ascii="Tahoma" w:hAnsi="Tahoma"/>
          <w:sz w:val="18"/>
          <w:szCs w:val="18"/>
        </w:rPr>
        <w:t>este</w:t>
      </w:r>
      <w:proofErr w:type="spellEnd"/>
      <w:r w:rsidRPr="000F2CA9">
        <w:rPr>
          <w:rFonts w:ascii="Tahoma" w:hAnsi="Tahoma"/>
          <w:sz w:val="18"/>
          <w:szCs w:val="18"/>
        </w:rPr>
        <w:t xml:space="preserve"> realizando</w:t>
      </w:r>
      <w:r w:rsidR="00C16E27" w:rsidRPr="000F2CA9">
        <w:rPr>
          <w:rFonts w:ascii="Tahoma" w:hAnsi="Tahoma"/>
          <w:sz w:val="18"/>
          <w:szCs w:val="18"/>
        </w:rPr>
        <w:t>.</w:t>
      </w:r>
    </w:p>
    <w:p w:rsidR="00B62283" w:rsidRPr="000F2CA9" w:rsidRDefault="00B62283" w:rsidP="00B25257">
      <w:pPr>
        <w:pStyle w:val="Prrafodelista"/>
        <w:numPr>
          <w:ilvl w:val="1"/>
          <w:numId w:val="15"/>
        </w:numPr>
        <w:tabs>
          <w:tab w:val="clear" w:pos="3197"/>
          <w:tab w:val="num" w:pos="1008"/>
        </w:tabs>
        <w:ind w:left="1008" w:hanging="266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Exclusión de</w:t>
      </w:r>
      <w:r w:rsidR="00737AB1" w:rsidRPr="000F2CA9">
        <w:rPr>
          <w:rFonts w:ascii="Tahoma" w:hAnsi="Tahoma"/>
          <w:sz w:val="18"/>
          <w:szCs w:val="18"/>
        </w:rPr>
        <w:t>l Registro</w:t>
      </w:r>
      <w:r w:rsidRPr="000F2CA9">
        <w:rPr>
          <w:rFonts w:ascii="Tahoma" w:hAnsi="Tahoma"/>
          <w:sz w:val="18"/>
          <w:szCs w:val="18"/>
        </w:rPr>
        <w:t xml:space="preserve"> de </w:t>
      </w:r>
      <w:r w:rsidR="00737AB1" w:rsidRPr="000F2CA9">
        <w:rPr>
          <w:rFonts w:ascii="Tahoma" w:hAnsi="Tahoma"/>
          <w:sz w:val="18"/>
          <w:szCs w:val="18"/>
        </w:rPr>
        <w:t>P</w:t>
      </w:r>
      <w:r w:rsidRPr="000F2CA9">
        <w:rPr>
          <w:rFonts w:ascii="Tahoma" w:hAnsi="Tahoma"/>
          <w:sz w:val="18"/>
          <w:szCs w:val="18"/>
        </w:rPr>
        <w:t>roveedores</w:t>
      </w:r>
      <w:r w:rsidR="00737AB1" w:rsidRPr="000F2CA9">
        <w:rPr>
          <w:rFonts w:ascii="Tahoma" w:hAnsi="Tahoma"/>
          <w:sz w:val="18"/>
          <w:szCs w:val="18"/>
        </w:rPr>
        <w:t xml:space="preserve"> Calificados.</w:t>
      </w:r>
      <w:r w:rsidR="00110EAD" w:rsidRPr="000F2CA9">
        <w:rPr>
          <w:rFonts w:ascii="Tahoma" w:hAnsi="Tahoma"/>
          <w:sz w:val="18"/>
          <w:szCs w:val="18"/>
        </w:rPr>
        <w:t xml:space="preserve"> La exclusión</w:t>
      </w:r>
      <w:r w:rsidR="00737AB1" w:rsidRPr="000F2CA9">
        <w:rPr>
          <w:rFonts w:ascii="Tahoma" w:hAnsi="Tahoma"/>
          <w:sz w:val="18"/>
          <w:szCs w:val="18"/>
        </w:rPr>
        <w:t xml:space="preserve"> del p</w:t>
      </w:r>
      <w:r w:rsidRPr="000F2CA9">
        <w:rPr>
          <w:rFonts w:ascii="Tahoma" w:hAnsi="Tahoma"/>
          <w:sz w:val="18"/>
          <w:szCs w:val="18"/>
        </w:rPr>
        <w:t xml:space="preserve">roveedor </w:t>
      </w:r>
      <w:r w:rsidR="009B3285" w:rsidRPr="000F2CA9">
        <w:rPr>
          <w:rFonts w:ascii="Tahoma" w:hAnsi="Tahoma"/>
          <w:sz w:val="18"/>
          <w:szCs w:val="18"/>
        </w:rPr>
        <w:t xml:space="preserve">también </w:t>
      </w:r>
      <w:r w:rsidRPr="000F2CA9">
        <w:rPr>
          <w:rFonts w:ascii="Tahoma" w:hAnsi="Tahoma"/>
          <w:sz w:val="18"/>
          <w:szCs w:val="18"/>
        </w:rPr>
        <w:t>podrá dar</w:t>
      </w:r>
      <w:r w:rsidR="00737AB1" w:rsidRPr="000F2CA9">
        <w:rPr>
          <w:rFonts w:ascii="Tahoma" w:hAnsi="Tahoma"/>
          <w:sz w:val="18"/>
          <w:szCs w:val="18"/>
        </w:rPr>
        <w:t>s</w:t>
      </w:r>
      <w:r w:rsidRPr="000F2CA9">
        <w:rPr>
          <w:rFonts w:ascii="Tahoma" w:hAnsi="Tahoma"/>
          <w:sz w:val="18"/>
          <w:szCs w:val="18"/>
        </w:rPr>
        <w:t>e debido a infracciones en los ámbitos de: Lavado de Activos</w:t>
      </w:r>
      <w:r w:rsidR="00737AB1" w:rsidRPr="000F2CA9">
        <w:rPr>
          <w:rFonts w:ascii="Tahoma" w:hAnsi="Tahoma"/>
          <w:sz w:val="18"/>
          <w:szCs w:val="18"/>
        </w:rPr>
        <w:t xml:space="preserve"> y Financiamiento del Terrorismo</w:t>
      </w:r>
      <w:r w:rsidRPr="000F2CA9">
        <w:rPr>
          <w:rFonts w:ascii="Tahoma" w:hAnsi="Tahoma"/>
          <w:sz w:val="18"/>
          <w:szCs w:val="18"/>
        </w:rPr>
        <w:t>, lista negra</w:t>
      </w:r>
      <w:r w:rsidR="00110EAD" w:rsidRPr="000F2CA9">
        <w:rPr>
          <w:rFonts w:ascii="Tahoma" w:hAnsi="Tahoma"/>
          <w:sz w:val="18"/>
          <w:szCs w:val="18"/>
        </w:rPr>
        <w:t xml:space="preserve"> (personas naturales o jurídicas y sus representantes legales)</w:t>
      </w:r>
      <w:r w:rsidRPr="000F2CA9">
        <w:rPr>
          <w:rFonts w:ascii="Tahoma" w:hAnsi="Tahoma"/>
          <w:sz w:val="18"/>
          <w:szCs w:val="18"/>
        </w:rPr>
        <w:t xml:space="preserve">, </w:t>
      </w:r>
      <w:r w:rsidR="00F7028E" w:rsidRPr="000F2CA9">
        <w:rPr>
          <w:rFonts w:ascii="Tahoma" w:hAnsi="Tahoma"/>
          <w:sz w:val="18"/>
          <w:szCs w:val="18"/>
        </w:rPr>
        <w:t xml:space="preserve">lista preventiva, </w:t>
      </w:r>
      <w:r w:rsidRPr="000F2CA9">
        <w:rPr>
          <w:rFonts w:ascii="Tahoma" w:hAnsi="Tahoma"/>
          <w:sz w:val="18"/>
          <w:szCs w:val="18"/>
        </w:rPr>
        <w:t>corrupción, soborno, extorsión, conflicto de interés, trabajo forzoso e infantil, acoso, abuso y uso de la fuerza y confidencialidad.</w:t>
      </w:r>
    </w:p>
    <w:p w:rsidR="00B62283" w:rsidRPr="000F2CA9" w:rsidRDefault="00B62283" w:rsidP="009C09BF">
      <w:pPr>
        <w:pStyle w:val="Prrafodelista"/>
        <w:ind w:left="2508"/>
        <w:jc w:val="both"/>
        <w:rPr>
          <w:rFonts w:ascii="Tahoma" w:hAnsi="Tahoma"/>
          <w:sz w:val="18"/>
          <w:szCs w:val="18"/>
        </w:rPr>
      </w:pPr>
    </w:p>
    <w:p w:rsidR="00B62283" w:rsidRPr="000F2CA9" w:rsidRDefault="00B62283" w:rsidP="00B25257">
      <w:pPr>
        <w:pStyle w:val="Prrafodelista"/>
        <w:numPr>
          <w:ilvl w:val="1"/>
          <w:numId w:val="13"/>
        </w:numPr>
        <w:tabs>
          <w:tab w:val="clear" w:pos="2160"/>
        </w:tabs>
        <w:ind w:left="742" w:hanging="308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b/>
          <w:sz w:val="18"/>
          <w:szCs w:val="18"/>
        </w:rPr>
        <w:lastRenderedPageBreak/>
        <w:t xml:space="preserve">Denuncias: </w:t>
      </w:r>
      <w:r w:rsidR="00737AB1" w:rsidRPr="000F2CA9">
        <w:rPr>
          <w:rFonts w:ascii="Tahoma" w:hAnsi="Tahoma"/>
          <w:sz w:val="18"/>
          <w:szCs w:val="18"/>
        </w:rPr>
        <w:t>En caso el</w:t>
      </w:r>
      <w:r w:rsidR="009C09BF" w:rsidRPr="000F2CA9">
        <w:rPr>
          <w:rFonts w:ascii="Tahoma" w:hAnsi="Tahoma"/>
          <w:sz w:val="18"/>
          <w:szCs w:val="18"/>
        </w:rPr>
        <w:t xml:space="preserve"> </w:t>
      </w:r>
      <w:r w:rsidR="00666A97" w:rsidRPr="000F2CA9">
        <w:rPr>
          <w:rFonts w:ascii="Tahoma" w:hAnsi="Tahoma"/>
          <w:sz w:val="18"/>
          <w:szCs w:val="18"/>
        </w:rPr>
        <w:t>trabajador</w:t>
      </w:r>
      <w:r w:rsidR="009C09BF" w:rsidRPr="000F2CA9">
        <w:rPr>
          <w:rFonts w:ascii="Tahoma" w:hAnsi="Tahoma"/>
          <w:sz w:val="18"/>
          <w:szCs w:val="18"/>
        </w:rPr>
        <w:t xml:space="preserve"> de la CMAC Tacna S.A.</w:t>
      </w:r>
      <w:r w:rsidRPr="000F2CA9">
        <w:rPr>
          <w:rFonts w:ascii="Tahoma" w:hAnsi="Tahoma"/>
          <w:sz w:val="18"/>
          <w:szCs w:val="18"/>
        </w:rPr>
        <w:t xml:space="preserve"> o </w:t>
      </w:r>
      <w:r w:rsidR="00737AB1" w:rsidRPr="000F2CA9">
        <w:rPr>
          <w:rFonts w:ascii="Tahoma" w:hAnsi="Tahoma"/>
          <w:sz w:val="18"/>
          <w:szCs w:val="18"/>
        </w:rPr>
        <w:t>el p</w:t>
      </w:r>
      <w:r w:rsidRPr="000F2CA9">
        <w:rPr>
          <w:rFonts w:ascii="Tahoma" w:hAnsi="Tahoma"/>
          <w:sz w:val="18"/>
          <w:szCs w:val="18"/>
        </w:rPr>
        <w:t>roveedor identificará una acción o comportam</w:t>
      </w:r>
      <w:r w:rsidR="00737AB1" w:rsidRPr="000F2CA9">
        <w:rPr>
          <w:rFonts w:ascii="Tahoma" w:hAnsi="Tahoma"/>
          <w:sz w:val="18"/>
          <w:szCs w:val="18"/>
        </w:rPr>
        <w:t>iento que infrinja el presente C</w:t>
      </w:r>
      <w:r w:rsidRPr="000F2CA9">
        <w:rPr>
          <w:rFonts w:ascii="Tahoma" w:hAnsi="Tahoma"/>
          <w:sz w:val="18"/>
          <w:szCs w:val="18"/>
        </w:rPr>
        <w:t>ódigo, es responsabilidad del individuo reportarlas inmediatamente</w:t>
      </w:r>
      <w:r w:rsidR="009B3285" w:rsidRPr="000F2CA9">
        <w:rPr>
          <w:rFonts w:ascii="Tahoma" w:hAnsi="Tahoma"/>
          <w:sz w:val="18"/>
          <w:szCs w:val="18"/>
        </w:rPr>
        <w:t xml:space="preserve"> al Área de Logística</w:t>
      </w:r>
      <w:r w:rsidR="009C09BF" w:rsidRPr="000F2CA9">
        <w:rPr>
          <w:rFonts w:ascii="Tahoma" w:hAnsi="Tahoma"/>
          <w:sz w:val="18"/>
          <w:szCs w:val="18"/>
        </w:rPr>
        <w:t>.</w:t>
      </w:r>
    </w:p>
    <w:p w:rsidR="00737AB1" w:rsidRPr="000F2CA9" w:rsidRDefault="00737AB1" w:rsidP="00737AB1">
      <w:pPr>
        <w:pStyle w:val="Prrafodelista"/>
        <w:ind w:left="434"/>
        <w:jc w:val="both"/>
        <w:rPr>
          <w:rFonts w:ascii="Tahoma" w:hAnsi="Tahoma"/>
          <w:sz w:val="18"/>
          <w:szCs w:val="18"/>
        </w:rPr>
      </w:pPr>
    </w:p>
    <w:p w:rsidR="00737AB1" w:rsidRPr="000F2CA9" w:rsidRDefault="009C09BF" w:rsidP="00737AB1">
      <w:pPr>
        <w:pStyle w:val="Prrafodelista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La CMAC Tacna S.A.</w:t>
      </w:r>
      <w:r w:rsidR="00B62283" w:rsidRPr="000F2CA9">
        <w:rPr>
          <w:rFonts w:ascii="Tahoma" w:hAnsi="Tahoma"/>
          <w:sz w:val="18"/>
          <w:szCs w:val="18"/>
        </w:rPr>
        <w:t xml:space="preserve"> garantiza la confidencialidad y reserva de las denuncias recibida</w:t>
      </w:r>
      <w:r w:rsidR="009B3285" w:rsidRPr="000F2CA9">
        <w:rPr>
          <w:rFonts w:ascii="Tahoma" w:hAnsi="Tahoma"/>
          <w:sz w:val="18"/>
          <w:szCs w:val="18"/>
        </w:rPr>
        <w:t xml:space="preserve">s hasta donde la ley lo permita, no tomando </w:t>
      </w:r>
      <w:r w:rsidR="00737AB1" w:rsidRPr="000F2CA9">
        <w:rPr>
          <w:rFonts w:ascii="Tahoma" w:hAnsi="Tahoma"/>
          <w:sz w:val="18"/>
          <w:szCs w:val="18"/>
        </w:rPr>
        <w:t>ninguna represalia frente al denunciante.</w:t>
      </w:r>
    </w:p>
    <w:p w:rsidR="00737AB1" w:rsidRPr="000F2CA9" w:rsidRDefault="00737AB1" w:rsidP="00737AB1">
      <w:pPr>
        <w:pStyle w:val="Prrafodelista"/>
        <w:jc w:val="both"/>
        <w:rPr>
          <w:rFonts w:ascii="Tahoma" w:hAnsi="Tahoma"/>
          <w:sz w:val="18"/>
          <w:szCs w:val="18"/>
        </w:rPr>
      </w:pPr>
    </w:p>
    <w:p w:rsidR="00B62283" w:rsidRPr="000F2CA9" w:rsidRDefault="00737AB1" w:rsidP="009C09BF">
      <w:pPr>
        <w:pStyle w:val="Prrafodelista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Así también s</w:t>
      </w:r>
      <w:r w:rsidR="00B62283" w:rsidRPr="000F2CA9">
        <w:rPr>
          <w:rFonts w:ascii="Tahoma" w:hAnsi="Tahoma"/>
          <w:sz w:val="18"/>
          <w:szCs w:val="18"/>
        </w:rPr>
        <w:t>e motiva a los proveedores a que se realicen las sugerencias</w:t>
      </w:r>
      <w:r w:rsidRPr="000F2CA9">
        <w:rPr>
          <w:rFonts w:ascii="Tahoma" w:hAnsi="Tahoma"/>
          <w:sz w:val="18"/>
          <w:szCs w:val="18"/>
        </w:rPr>
        <w:t xml:space="preserve"> y</w:t>
      </w:r>
      <w:r w:rsidR="00B62283" w:rsidRPr="000F2CA9">
        <w:rPr>
          <w:rFonts w:ascii="Tahoma" w:hAnsi="Tahoma"/>
          <w:sz w:val="18"/>
          <w:szCs w:val="18"/>
        </w:rPr>
        <w:t xml:space="preserve"> comentarios </w:t>
      </w:r>
      <w:r w:rsidR="009B3285" w:rsidRPr="000F2CA9">
        <w:rPr>
          <w:rFonts w:ascii="Tahoma" w:hAnsi="Tahoma"/>
          <w:sz w:val="18"/>
          <w:szCs w:val="18"/>
        </w:rPr>
        <w:t xml:space="preserve">que estimen </w:t>
      </w:r>
      <w:r w:rsidR="00B62283" w:rsidRPr="000F2CA9">
        <w:rPr>
          <w:rFonts w:ascii="Tahoma" w:hAnsi="Tahoma"/>
          <w:sz w:val="18"/>
          <w:szCs w:val="18"/>
        </w:rPr>
        <w:t>pertinentes.</w:t>
      </w:r>
    </w:p>
    <w:p w:rsidR="00B62283" w:rsidRPr="000F2CA9" w:rsidRDefault="00B62283" w:rsidP="009C09BF">
      <w:pPr>
        <w:pStyle w:val="Prrafodelista"/>
        <w:ind w:left="1788"/>
        <w:jc w:val="both"/>
        <w:rPr>
          <w:rFonts w:ascii="Tahoma" w:hAnsi="Tahoma"/>
          <w:sz w:val="18"/>
          <w:szCs w:val="18"/>
        </w:rPr>
      </w:pPr>
    </w:p>
    <w:p w:rsidR="00B62283" w:rsidRPr="000F2CA9" w:rsidRDefault="00B62283" w:rsidP="009C09BF">
      <w:pPr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Con la firma de este documento su empresa garantiza la lectura,</w:t>
      </w:r>
      <w:r w:rsidR="00350767" w:rsidRPr="000F2CA9">
        <w:rPr>
          <w:rFonts w:ascii="Tahoma" w:hAnsi="Tahoma"/>
          <w:sz w:val="18"/>
          <w:szCs w:val="18"/>
        </w:rPr>
        <w:t xml:space="preserve"> comprensión</w:t>
      </w:r>
      <w:r w:rsidR="008175F8" w:rsidRPr="000F2CA9">
        <w:rPr>
          <w:rFonts w:ascii="Tahoma" w:hAnsi="Tahoma"/>
          <w:sz w:val="18"/>
          <w:szCs w:val="18"/>
        </w:rPr>
        <w:t xml:space="preserve"> y </w:t>
      </w:r>
      <w:r w:rsidR="00350767" w:rsidRPr="000F2CA9">
        <w:rPr>
          <w:rFonts w:ascii="Tahoma" w:hAnsi="Tahoma"/>
          <w:sz w:val="18"/>
          <w:szCs w:val="18"/>
        </w:rPr>
        <w:t>cumplimiento d</w:t>
      </w:r>
      <w:r w:rsidR="008175F8" w:rsidRPr="000F2CA9">
        <w:rPr>
          <w:rFonts w:ascii="Tahoma" w:hAnsi="Tahoma"/>
          <w:sz w:val="18"/>
          <w:szCs w:val="18"/>
        </w:rPr>
        <w:t>el C</w:t>
      </w:r>
      <w:r w:rsidRPr="000F2CA9">
        <w:rPr>
          <w:rFonts w:ascii="Tahoma" w:hAnsi="Tahoma"/>
          <w:sz w:val="18"/>
          <w:szCs w:val="18"/>
        </w:rPr>
        <w:t xml:space="preserve">ódigo de Ética para </w:t>
      </w:r>
      <w:r w:rsidR="008175F8" w:rsidRPr="000F2CA9">
        <w:rPr>
          <w:rFonts w:ascii="Tahoma" w:hAnsi="Tahoma"/>
          <w:sz w:val="18"/>
          <w:szCs w:val="18"/>
        </w:rPr>
        <w:t>P</w:t>
      </w:r>
      <w:r w:rsidR="009C09BF" w:rsidRPr="000F2CA9">
        <w:rPr>
          <w:rFonts w:ascii="Tahoma" w:hAnsi="Tahoma"/>
          <w:sz w:val="18"/>
          <w:szCs w:val="18"/>
        </w:rPr>
        <w:t>roveedores y autoriza a la CMAC Tacna S.A.</w:t>
      </w:r>
      <w:r w:rsidRPr="000F2CA9">
        <w:rPr>
          <w:rFonts w:ascii="Tahoma" w:hAnsi="Tahoma"/>
          <w:sz w:val="18"/>
          <w:szCs w:val="18"/>
        </w:rPr>
        <w:t xml:space="preserve"> a realizar actividades de control o inspec</w:t>
      </w:r>
      <w:r w:rsidR="008175F8" w:rsidRPr="000F2CA9">
        <w:rPr>
          <w:rFonts w:ascii="Tahoma" w:hAnsi="Tahoma"/>
          <w:sz w:val="18"/>
          <w:szCs w:val="18"/>
        </w:rPr>
        <w:t>ción aleatoria para corroborar su</w:t>
      </w:r>
      <w:r w:rsidRPr="000F2CA9">
        <w:rPr>
          <w:rFonts w:ascii="Tahoma" w:hAnsi="Tahoma"/>
          <w:sz w:val="18"/>
          <w:szCs w:val="18"/>
        </w:rPr>
        <w:t xml:space="preserve"> </w:t>
      </w:r>
      <w:r w:rsidR="008175F8" w:rsidRPr="000F2CA9">
        <w:rPr>
          <w:rFonts w:ascii="Tahoma" w:hAnsi="Tahoma"/>
          <w:sz w:val="18"/>
          <w:szCs w:val="18"/>
        </w:rPr>
        <w:t>cumplimiento</w:t>
      </w:r>
      <w:r w:rsidRPr="000F2CA9">
        <w:rPr>
          <w:rFonts w:ascii="Tahoma" w:hAnsi="Tahoma"/>
          <w:sz w:val="18"/>
          <w:szCs w:val="18"/>
        </w:rPr>
        <w:t xml:space="preserve">, reconocer riesgos jurídicos y/o de reputación registrados o identificar cualquier tipo de inhabilidad o incompatibilidad que </w:t>
      </w:r>
      <w:r w:rsidR="009C09BF" w:rsidRPr="000F2CA9">
        <w:rPr>
          <w:rFonts w:ascii="Tahoma" w:hAnsi="Tahoma"/>
          <w:sz w:val="18"/>
          <w:szCs w:val="18"/>
        </w:rPr>
        <w:t>les impida contratar con la CMAC Tacna S.A.</w:t>
      </w:r>
    </w:p>
    <w:p w:rsidR="006F25CB" w:rsidRPr="000F2CA9" w:rsidRDefault="006F25CB" w:rsidP="009C09BF">
      <w:pPr>
        <w:jc w:val="both"/>
        <w:rPr>
          <w:rFonts w:ascii="Tahoma" w:hAnsi="Tahoma"/>
          <w:sz w:val="18"/>
          <w:szCs w:val="18"/>
        </w:rPr>
      </w:pPr>
    </w:p>
    <w:tbl>
      <w:tblPr>
        <w:tblW w:w="0" w:type="auto"/>
        <w:jc w:val="center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6"/>
        <w:gridCol w:w="5260"/>
      </w:tblGrid>
      <w:tr w:rsidR="00B62283" w:rsidRPr="000F2CA9">
        <w:trPr>
          <w:jc w:val="center"/>
        </w:trPr>
        <w:tc>
          <w:tcPr>
            <w:tcW w:w="8346" w:type="dxa"/>
            <w:gridSpan w:val="2"/>
            <w:shd w:val="clear" w:color="auto" w:fill="999999"/>
          </w:tcPr>
          <w:p w:rsidR="00B62283" w:rsidRPr="000F2CA9" w:rsidRDefault="00B62283" w:rsidP="00661582">
            <w:pPr>
              <w:jc w:val="center"/>
              <w:rPr>
                <w:rFonts w:ascii="Tahoma" w:hAnsi="Tahoma"/>
                <w:b/>
                <w:sz w:val="18"/>
                <w:szCs w:val="18"/>
              </w:rPr>
            </w:pPr>
            <w:r w:rsidRPr="000F2CA9">
              <w:rPr>
                <w:rFonts w:ascii="Tahoma" w:hAnsi="Tahoma"/>
                <w:b/>
                <w:sz w:val="18"/>
                <w:szCs w:val="18"/>
              </w:rPr>
              <w:t>PROVEEDOR</w:t>
            </w:r>
          </w:p>
        </w:tc>
      </w:tr>
      <w:tr w:rsidR="00B62283" w:rsidRPr="000F2CA9">
        <w:trPr>
          <w:jc w:val="center"/>
        </w:trPr>
        <w:tc>
          <w:tcPr>
            <w:tcW w:w="3086" w:type="dxa"/>
            <w:vAlign w:val="center"/>
          </w:tcPr>
          <w:p w:rsidR="00B62283" w:rsidRPr="000F2CA9" w:rsidRDefault="00B62283" w:rsidP="00661582">
            <w:pPr>
              <w:rPr>
                <w:rFonts w:ascii="Tahoma" w:hAnsi="Tahoma"/>
                <w:b/>
                <w:sz w:val="18"/>
                <w:szCs w:val="18"/>
              </w:rPr>
            </w:pPr>
            <w:r w:rsidRPr="000F2CA9">
              <w:rPr>
                <w:rFonts w:ascii="Tahoma" w:hAnsi="Tahoma"/>
                <w:b/>
                <w:sz w:val="18"/>
                <w:szCs w:val="18"/>
              </w:rPr>
              <w:t>Nombre o Razón Social</w:t>
            </w:r>
          </w:p>
        </w:tc>
        <w:tc>
          <w:tcPr>
            <w:tcW w:w="5260" w:type="dxa"/>
          </w:tcPr>
          <w:p w:rsidR="00B62283" w:rsidRPr="000F2CA9" w:rsidRDefault="00B62283" w:rsidP="0066158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B62283" w:rsidRPr="000F2CA9" w:rsidRDefault="00B62283" w:rsidP="0066158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  <w:tr w:rsidR="00B62283" w:rsidRPr="000F2CA9">
        <w:trPr>
          <w:jc w:val="center"/>
        </w:trPr>
        <w:tc>
          <w:tcPr>
            <w:tcW w:w="3086" w:type="dxa"/>
            <w:vAlign w:val="center"/>
          </w:tcPr>
          <w:p w:rsidR="00B62283" w:rsidRPr="000F2CA9" w:rsidRDefault="00B62283" w:rsidP="00661582">
            <w:pPr>
              <w:rPr>
                <w:rFonts w:ascii="Tahoma" w:hAnsi="Tahoma"/>
                <w:b/>
                <w:sz w:val="18"/>
                <w:szCs w:val="18"/>
              </w:rPr>
            </w:pPr>
            <w:r w:rsidRPr="000F2CA9">
              <w:rPr>
                <w:rFonts w:ascii="Tahoma" w:hAnsi="Tahoma"/>
                <w:b/>
                <w:sz w:val="18"/>
                <w:szCs w:val="18"/>
              </w:rPr>
              <w:t>RUC</w:t>
            </w:r>
          </w:p>
        </w:tc>
        <w:tc>
          <w:tcPr>
            <w:tcW w:w="5260" w:type="dxa"/>
          </w:tcPr>
          <w:p w:rsidR="00B62283" w:rsidRPr="000F2CA9" w:rsidRDefault="00B62283" w:rsidP="0066158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B62283" w:rsidRPr="000F2CA9" w:rsidRDefault="00B62283" w:rsidP="0066158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  <w:tr w:rsidR="00B62283" w:rsidRPr="000F2CA9">
        <w:trPr>
          <w:trHeight w:val="896"/>
          <w:jc w:val="center"/>
        </w:trPr>
        <w:tc>
          <w:tcPr>
            <w:tcW w:w="3086" w:type="dxa"/>
            <w:vAlign w:val="center"/>
          </w:tcPr>
          <w:p w:rsidR="00B62283" w:rsidRPr="000F2CA9" w:rsidRDefault="00B62283" w:rsidP="00661582">
            <w:pPr>
              <w:rPr>
                <w:rFonts w:ascii="Tahoma" w:hAnsi="Tahoma"/>
                <w:b/>
                <w:sz w:val="18"/>
                <w:szCs w:val="18"/>
              </w:rPr>
            </w:pPr>
            <w:r w:rsidRPr="000F2CA9">
              <w:rPr>
                <w:rFonts w:ascii="Tahoma" w:hAnsi="Tahoma"/>
                <w:b/>
                <w:sz w:val="18"/>
                <w:szCs w:val="18"/>
              </w:rPr>
              <w:t>Firma Representante Legal</w:t>
            </w:r>
          </w:p>
        </w:tc>
        <w:tc>
          <w:tcPr>
            <w:tcW w:w="5260" w:type="dxa"/>
          </w:tcPr>
          <w:p w:rsidR="00B62283" w:rsidRPr="000F2CA9" w:rsidRDefault="00B62283" w:rsidP="0066158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B62283" w:rsidRPr="000F2CA9" w:rsidRDefault="00B62283" w:rsidP="0066158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  <w:tr w:rsidR="00B62283" w:rsidRPr="000F2CA9">
        <w:trPr>
          <w:jc w:val="center"/>
        </w:trPr>
        <w:tc>
          <w:tcPr>
            <w:tcW w:w="3086" w:type="dxa"/>
            <w:vAlign w:val="center"/>
          </w:tcPr>
          <w:p w:rsidR="00B62283" w:rsidRPr="000F2CA9" w:rsidRDefault="00B62283" w:rsidP="00661582">
            <w:pPr>
              <w:rPr>
                <w:rFonts w:ascii="Tahoma" w:hAnsi="Tahoma"/>
                <w:b/>
                <w:sz w:val="18"/>
                <w:szCs w:val="18"/>
              </w:rPr>
            </w:pPr>
            <w:r w:rsidRPr="000F2CA9">
              <w:rPr>
                <w:rFonts w:ascii="Tahoma" w:hAnsi="Tahoma"/>
                <w:b/>
                <w:sz w:val="18"/>
                <w:szCs w:val="18"/>
              </w:rPr>
              <w:t>Nombre Representante Legal</w:t>
            </w:r>
          </w:p>
        </w:tc>
        <w:tc>
          <w:tcPr>
            <w:tcW w:w="5260" w:type="dxa"/>
          </w:tcPr>
          <w:p w:rsidR="00B62283" w:rsidRPr="000F2CA9" w:rsidRDefault="00B62283" w:rsidP="0066158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B62283" w:rsidRPr="000F2CA9" w:rsidRDefault="00B62283" w:rsidP="0066158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  <w:tr w:rsidR="00B62283" w:rsidRPr="000F2CA9">
        <w:trPr>
          <w:jc w:val="center"/>
        </w:trPr>
        <w:tc>
          <w:tcPr>
            <w:tcW w:w="3086" w:type="dxa"/>
            <w:vAlign w:val="center"/>
          </w:tcPr>
          <w:p w:rsidR="00B62283" w:rsidRPr="000F2CA9" w:rsidRDefault="00B62283" w:rsidP="00661582">
            <w:pPr>
              <w:rPr>
                <w:rFonts w:ascii="Tahoma" w:hAnsi="Tahoma"/>
                <w:b/>
                <w:sz w:val="18"/>
                <w:szCs w:val="18"/>
              </w:rPr>
            </w:pPr>
            <w:r w:rsidRPr="000F2CA9">
              <w:rPr>
                <w:rFonts w:ascii="Tahoma" w:hAnsi="Tahoma"/>
                <w:b/>
                <w:sz w:val="18"/>
                <w:szCs w:val="18"/>
              </w:rPr>
              <w:t>DNI</w:t>
            </w:r>
          </w:p>
        </w:tc>
        <w:tc>
          <w:tcPr>
            <w:tcW w:w="5260" w:type="dxa"/>
          </w:tcPr>
          <w:p w:rsidR="00B62283" w:rsidRPr="000F2CA9" w:rsidRDefault="00B62283" w:rsidP="0066158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B62283" w:rsidRPr="000F2CA9" w:rsidRDefault="00B62283" w:rsidP="0066158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  <w:tr w:rsidR="00B62283" w:rsidRPr="000F2CA9">
        <w:trPr>
          <w:jc w:val="center"/>
        </w:trPr>
        <w:tc>
          <w:tcPr>
            <w:tcW w:w="3086" w:type="dxa"/>
            <w:vAlign w:val="center"/>
          </w:tcPr>
          <w:p w:rsidR="00B62283" w:rsidRPr="000F2CA9" w:rsidRDefault="00B62283" w:rsidP="00661582">
            <w:pPr>
              <w:rPr>
                <w:rFonts w:ascii="Tahoma" w:hAnsi="Tahoma"/>
                <w:b/>
                <w:sz w:val="18"/>
                <w:szCs w:val="18"/>
              </w:rPr>
            </w:pPr>
            <w:r w:rsidRPr="000F2CA9">
              <w:rPr>
                <w:rFonts w:ascii="Tahoma" w:hAnsi="Tahoma"/>
                <w:b/>
                <w:sz w:val="18"/>
                <w:szCs w:val="18"/>
              </w:rPr>
              <w:t>Fecha de Aceptación</w:t>
            </w:r>
          </w:p>
        </w:tc>
        <w:tc>
          <w:tcPr>
            <w:tcW w:w="5260" w:type="dxa"/>
          </w:tcPr>
          <w:p w:rsidR="00B62283" w:rsidRPr="000F2CA9" w:rsidRDefault="00B62283" w:rsidP="0066158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B62283" w:rsidRPr="000F2CA9" w:rsidRDefault="00B62283" w:rsidP="00661582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</w:tbl>
    <w:p w:rsidR="00B62283" w:rsidRPr="000F2CA9" w:rsidRDefault="00B62283" w:rsidP="00B62283">
      <w:pPr>
        <w:jc w:val="both"/>
      </w:pPr>
    </w:p>
    <w:p w:rsidR="0015057D" w:rsidRPr="000F2CA9" w:rsidRDefault="0015057D" w:rsidP="00B951C1">
      <w:pPr>
        <w:pStyle w:val="NormalWeb"/>
        <w:spacing w:before="0" w:beforeAutospacing="0" w:after="0" w:line="240" w:lineRule="auto"/>
        <w:jc w:val="center"/>
        <w:rPr>
          <w:rFonts w:ascii="Tahoma" w:hAnsi="Tahoma"/>
          <w:b/>
          <w:bCs/>
          <w:sz w:val="20"/>
          <w:szCs w:val="20"/>
        </w:rPr>
      </w:pPr>
      <w:r w:rsidRPr="000F2CA9">
        <w:rPr>
          <w:rFonts w:ascii="Tahoma" w:hAnsi="Tahoma" w:cs="Tahoma"/>
          <w:sz w:val="16"/>
          <w:szCs w:val="16"/>
        </w:rPr>
        <w:br w:type="page"/>
      </w:r>
      <w:r w:rsidRPr="000F2CA9">
        <w:rPr>
          <w:rFonts w:ascii="Tahoma" w:hAnsi="Tahoma"/>
          <w:b/>
          <w:bCs/>
          <w:sz w:val="20"/>
          <w:szCs w:val="20"/>
        </w:rPr>
        <w:lastRenderedPageBreak/>
        <w:t>ANEXO Nº</w:t>
      </w:r>
      <w:r w:rsidR="0029046B" w:rsidRPr="000F2CA9">
        <w:rPr>
          <w:rFonts w:ascii="Tahoma" w:hAnsi="Tahoma"/>
          <w:b/>
          <w:bCs/>
          <w:sz w:val="20"/>
          <w:szCs w:val="20"/>
        </w:rPr>
        <w:t xml:space="preserve"> 0</w:t>
      </w:r>
      <w:r w:rsidRPr="000F2CA9">
        <w:rPr>
          <w:rFonts w:ascii="Tahoma" w:hAnsi="Tahoma"/>
          <w:b/>
          <w:bCs/>
          <w:sz w:val="20"/>
          <w:szCs w:val="20"/>
        </w:rPr>
        <w:t>4</w:t>
      </w:r>
    </w:p>
    <w:p w:rsidR="00857C1A" w:rsidRPr="000F2CA9" w:rsidRDefault="00B951C1" w:rsidP="00857C1A">
      <w:pPr>
        <w:pStyle w:val="NormalWeb"/>
        <w:spacing w:before="0" w:beforeAutospacing="0" w:after="0" w:line="240" w:lineRule="auto"/>
        <w:jc w:val="center"/>
        <w:rPr>
          <w:rFonts w:ascii="Tahoma" w:hAnsi="Tahoma"/>
          <w:b/>
          <w:bCs/>
          <w:sz w:val="20"/>
          <w:szCs w:val="20"/>
        </w:rPr>
      </w:pPr>
      <w:r w:rsidRPr="000F2CA9">
        <w:rPr>
          <w:rFonts w:ascii="Tahoma" w:hAnsi="Tahoma"/>
          <w:b/>
          <w:bCs/>
          <w:sz w:val="20"/>
          <w:szCs w:val="20"/>
        </w:rPr>
        <w:t xml:space="preserve">DECLARACION JURADA DE AUTORIZACION Y CONOCIMIENTO DE LA </w:t>
      </w:r>
      <w:r w:rsidR="0015057D" w:rsidRPr="000F2CA9">
        <w:rPr>
          <w:rFonts w:ascii="Tahoma" w:hAnsi="Tahoma"/>
          <w:b/>
          <w:bCs/>
          <w:sz w:val="20"/>
          <w:szCs w:val="20"/>
        </w:rPr>
        <w:t xml:space="preserve">PROTECCIÓN </w:t>
      </w:r>
    </w:p>
    <w:p w:rsidR="0015057D" w:rsidRPr="000F2CA9" w:rsidRDefault="00857C1A" w:rsidP="00857C1A">
      <w:pPr>
        <w:pStyle w:val="NormalWeb"/>
        <w:spacing w:before="0" w:beforeAutospacing="0" w:after="0" w:line="240" w:lineRule="auto"/>
        <w:jc w:val="center"/>
        <w:rPr>
          <w:rFonts w:ascii="Tahoma" w:hAnsi="Tahoma"/>
          <w:b/>
          <w:bCs/>
          <w:vanish/>
          <w:sz w:val="20"/>
          <w:szCs w:val="20"/>
        </w:rPr>
      </w:pPr>
      <w:r w:rsidRPr="000F2CA9">
        <w:rPr>
          <w:rFonts w:ascii="Tahoma" w:hAnsi="Tahoma"/>
          <w:b/>
          <w:bCs/>
          <w:sz w:val="20"/>
          <w:szCs w:val="20"/>
        </w:rPr>
        <w:t xml:space="preserve">  </w:t>
      </w:r>
      <w:r w:rsidR="0015057D" w:rsidRPr="000F2CA9">
        <w:rPr>
          <w:rFonts w:ascii="Tahoma" w:hAnsi="Tahoma"/>
          <w:b/>
          <w:bCs/>
          <w:sz w:val="20"/>
          <w:szCs w:val="20"/>
        </w:rPr>
        <w:t>DE DATOS PERSONALES</w:t>
      </w:r>
    </w:p>
    <w:p w:rsidR="0015057D" w:rsidRPr="000F2CA9" w:rsidRDefault="0015057D" w:rsidP="0015057D">
      <w:pPr>
        <w:pStyle w:val="NormalWeb"/>
        <w:spacing w:before="0" w:beforeAutospacing="0" w:after="0" w:line="240" w:lineRule="auto"/>
        <w:jc w:val="both"/>
        <w:rPr>
          <w:rFonts w:ascii="Tahoma" w:hAnsi="Tahoma"/>
          <w:b/>
          <w:bCs/>
          <w:sz w:val="18"/>
          <w:szCs w:val="18"/>
        </w:rPr>
      </w:pPr>
      <w:r w:rsidRPr="000F2CA9">
        <w:rPr>
          <w:rFonts w:ascii="Tahoma" w:hAnsi="Tahoma"/>
          <w:b/>
          <w:bCs/>
          <w:sz w:val="18"/>
          <w:szCs w:val="18"/>
        </w:rPr>
        <w:t xml:space="preserve"> </w:t>
      </w:r>
    </w:p>
    <w:p w:rsidR="0015057D" w:rsidRPr="000F2CA9" w:rsidRDefault="0015057D" w:rsidP="0015057D">
      <w:pPr>
        <w:pStyle w:val="NormalWeb"/>
        <w:spacing w:before="0" w:beforeAutospacing="0" w:after="0" w:line="240" w:lineRule="auto"/>
        <w:jc w:val="both"/>
        <w:rPr>
          <w:rFonts w:ascii="Tahoma" w:hAnsi="Tahoma"/>
          <w:b/>
          <w:bCs/>
          <w:sz w:val="18"/>
          <w:szCs w:val="18"/>
        </w:rPr>
      </w:pPr>
    </w:p>
    <w:p w:rsidR="0015057D" w:rsidRPr="000F2CA9" w:rsidRDefault="0015057D" w:rsidP="0015057D">
      <w:pPr>
        <w:pStyle w:val="NormalWeb"/>
        <w:spacing w:before="0" w:beforeAutospacing="0" w:after="0" w:line="240" w:lineRule="auto"/>
        <w:jc w:val="both"/>
        <w:rPr>
          <w:rFonts w:ascii="Tahoma" w:hAnsi="Tahoma"/>
          <w:b/>
          <w:bCs/>
          <w:sz w:val="18"/>
          <w:szCs w:val="18"/>
        </w:rPr>
      </w:pPr>
    </w:p>
    <w:p w:rsidR="0015057D" w:rsidRPr="000F2CA9" w:rsidRDefault="00B951C1" w:rsidP="0015057D">
      <w:pPr>
        <w:pStyle w:val="NormalWeb"/>
        <w:spacing w:before="0" w:beforeAutospacing="0" w:after="0" w:line="240" w:lineRule="auto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L</w:t>
      </w:r>
      <w:r w:rsidR="0015057D" w:rsidRPr="000F2CA9">
        <w:rPr>
          <w:rFonts w:ascii="Tahoma" w:hAnsi="Tahoma"/>
          <w:sz w:val="18"/>
          <w:szCs w:val="18"/>
        </w:rPr>
        <w:t xml:space="preserve">a CMAC Tacna S.A. </w:t>
      </w:r>
      <w:r w:rsidRPr="000F2CA9">
        <w:rPr>
          <w:rFonts w:ascii="Tahoma" w:hAnsi="Tahoma"/>
          <w:sz w:val="18"/>
          <w:szCs w:val="18"/>
        </w:rPr>
        <w:t xml:space="preserve">al saber </w:t>
      </w:r>
      <w:r w:rsidR="0015057D" w:rsidRPr="000F2CA9">
        <w:rPr>
          <w:rFonts w:ascii="Tahoma" w:hAnsi="Tahoma"/>
          <w:sz w:val="18"/>
          <w:szCs w:val="18"/>
        </w:rPr>
        <w:t>lo valioso</w:t>
      </w:r>
      <w:r w:rsidRPr="000F2CA9">
        <w:rPr>
          <w:rFonts w:ascii="Tahoma" w:hAnsi="Tahoma"/>
          <w:sz w:val="18"/>
          <w:szCs w:val="18"/>
        </w:rPr>
        <w:t>s</w:t>
      </w:r>
      <w:r w:rsidR="0015057D" w:rsidRPr="000F2CA9">
        <w:rPr>
          <w:rFonts w:ascii="Tahoma" w:hAnsi="Tahoma"/>
          <w:sz w:val="18"/>
          <w:szCs w:val="18"/>
        </w:rPr>
        <w:t xml:space="preserve"> que</w:t>
      </w:r>
      <w:r w:rsidRPr="000F2CA9">
        <w:rPr>
          <w:rFonts w:ascii="Tahoma" w:hAnsi="Tahoma"/>
          <w:sz w:val="18"/>
          <w:szCs w:val="18"/>
        </w:rPr>
        <w:t xml:space="preserve"> son</w:t>
      </w:r>
      <w:r w:rsidR="0015057D" w:rsidRPr="000F2CA9">
        <w:rPr>
          <w:rFonts w:ascii="Tahoma" w:hAnsi="Tahoma"/>
          <w:sz w:val="18"/>
          <w:szCs w:val="18"/>
        </w:rPr>
        <w:t xml:space="preserve"> </w:t>
      </w:r>
      <w:r w:rsidRPr="000F2CA9">
        <w:rPr>
          <w:rFonts w:ascii="Tahoma" w:hAnsi="Tahoma"/>
          <w:sz w:val="18"/>
          <w:szCs w:val="18"/>
        </w:rPr>
        <w:t>los</w:t>
      </w:r>
      <w:r w:rsidR="0015057D" w:rsidRPr="000F2CA9">
        <w:rPr>
          <w:rFonts w:ascii="Tahoma" w:hAnsi="Tahoma"/>
          <w:sz w:val="18"/>
          <w:szCs w:val="18"/>
        </w:rPr>
        <w:t xml:space="preserve"> datos personales y </w:t>
      </w:r>
      <w:r w:rsidRPr="000F2CA9">
        <w:rPr>
          <w:rFonts w:ascii="Tahoma" w:hAnsi="Tahoma"/>
          <w:sz w:val="18"/>
          <w:szCs w:val="18"/>
        </w:rPr>
        <w:t>preocupad</w:t>
      </w:r>
      <w:r w:rsidR="0015057D" w:rsidRPr="000F2CA9">
        <w:rPr>
          <w:rFonts w:ascii="Tahoma" w:hAnsi="Tahoma"/>
          <w:sz w:val="18"/>
          <w:szCs w:val="18"/>
        </w:rPr>
        <w:t xml:space="preserve">os por que se encuentren debidamente protegidos, </w:t>
      </w:r>
      <w:r w:rsidR="00F01724" w:rsidRPr="000F2CA9">
        <w:rPr>
          <w:rFonts w:ascii="Tahoma" w:hAnsi="Tahoma"/>
          <w:sz w:val="18"/>
          <w:szCs w:val="18"/>
        </w:rPr>
        <w:t xml:space="preserve">pone </w:t>
      </w:r>
      <w:r w:rsidRPr="000F2CA9">
        <w:rPr>
          <w:rFonts w:ascii="Tahoma" w:hAnsi="Tahoma"/>
          <w:sz w:val="18"/>
          <w:szCs w:val="18"/>
        </w:rPr>
        <w:t xml:space="preserve">de </w:t>
      </w:r>
      <w:r w:rsidR="00F01724" w:rsidRPr="000F2CA9">
        <w:rPr>
          <w:rFonts w:ascii="Tahoma" w:hAnsi="Tahoma"/>
          <w:sz w:val="18"/>
          <w:szCs w:val="18"/>
        </w:rPr>
        <w:t xml:space="preserve">conocimiento en mi calidad </w:t>
      </w:r>
      <w:r w:rsidRPr="000F2CA9">
        <w:rPr>
          <w:rFonts w:ascii="Tahoma" w:hAnsi="Tahoma"/>
          <w:sz w:val="18"/>
          <w:szCs w:val="18"/>
        </w:rPr>
        <w:t xml:space="preserve">de </w:t>
      </w:r>
      <w:r w:rsidR="00F01724" w:rsidRPr="000F2CA9">
        <w:rPr>
          <w:rFonts w:ascii="Tahoma" w:hAnsi="Tahoma"/>
          <w:sz w:val="18"/>
          <w:szCs w:val="18"/>
        </w:rPr>
        <w:t>Representante Legal del P</w:t>
      </w:r>
      <w:r w:rsidRPr="000F2CA9">
        <w:rPr>
          <w:rFonts w:ascii="Tahoma" w:hAnsi="Tahoma"/>
          <w:sz w:val="18"/>
          <w:szCs w:val="18"/>
        </w:rPr>
        <w:t>roveedor</w:t>
      </w:r>
      <w:r w:rsidR="00F01724" w:rsidRPr="000F2CA9">
        <w:rPr>
          <w:rFonts w:ascii="Tahoma" w:hAnsi="Tahoma"/>
          <w:sz w:val="18"/>
          <w:szCs w:val="18"/>
        </w:rPr>
        <w:t xml:space="preserve"> lo siguiente</w:t>
      </w:r>
      <w:r w:rsidR="0015057D" w:rsidRPr="000F2CA9">
        <w:rPr>
          <w:rFonts w:ascii="Tahoma" w:hAnsi="Tahoma"/>
          <w:sz w:val="18"/>
          <w:szCs w:val="18"/>
        </w:rPr>
        <w:t>:</w:t>
      </w:r>
    </w:p>
    <w:p w:rsidR="0015057D" w:rsidRPr="000F2CA9" w:rsidRDefault="0015057D" w:rsidP="0015057D">
      <w:pPr>
        <w:pStyle w:val="NormalWeb"/>
        <w:spacing w:before="0" w:beforeAutospacing="0" w:after="0" w:line="240" w:lineRule="auto"/>
        <w:jc w:val="both"/>
        <w:rPr>
          <w:rFonts w:ascii="Tahoma" w:hAnsi="Tahoma"/>
          <w:sz w:val="18"/>
          <w:szCs w:val="18"/>
        </w:rPr>
      </w:pPr>
    </w:p>
    <w:p w:rsidR="0015057D" w:rsidRPr="000F2CA9" w:rsidRDefault="0015057D" w:rsidP="0015057D">
      <w:pPr>
        <w:pStyle w:val="NormalWeb"/>
        <w:numPr>
          <w:ilvl w:val="0"/>
          <w:numId w:val="22"/>
        </w:numPr>
        <w:tabs>
          <w:tab w:val="clear" w:pos="1425"/>
          <w:tab w:val="num" w:pos="294"/>
        </w:tabs>
        <w:spacing w:before="0" w:beforeAutospacing="0" w:after="0" w:line="240" w:lineRule="auto"/>
        <w:ind w:left="322" w:hanging="294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 xml:space="preserve">Se </w:t>
      </w:r>
      <w:r w:rsidR="00B951C1" w:rsidRPr="000F2CA9">
        <w:rPr>
          <w:rFonts w:ascii="Tahoma" w:hAnsi="Tahoma"/>
          <w:sz w:val="18"/>
          <w:szCs w:val="18"/>
        </w:rPr>
        <w:t xml:space="preserve">me </w:t>
      </w:r>
      <w:r w:rsidRPr="000F2CA9">
        <w:rPr>
          <w:rFonts w:ascii="Tahoma" w:hAnsi="Tahoma"/>
          <w:sz w:val="18"/>
          <w:szCs w:val="18"/>
        </w:rPr>
        <w:t>informa que se entiende como "Datos Personales" a toda información que permite y hace identificable a la persona; tales como nombre</w:t>
      </w:r>
      <w:r w:rsidR="00B47E59" w:rsidRPr="000F2CA9">
        <w:rPr>
          <w:rFonts w:ascii="Tahoma" w:hAnsi="Tahoma"/>
          <w:sz w:val="18"/>
          <w:szCs w:val="18"/>
        </w:rPr>
        <w:t>s</w:t>
      </w:r>
      <w:r w:rsidRPr="000F2CA9">
        <w:rPr>
          <w:rFonts w:ascii="Tahoma" w:hAnsi="Tahoma"/>
          <w:sz w:val="18"/>
          <w:szCs w:val="18"/>
        </w:rPr>
        <w:t>, apellidos, nacionalidad, estado civil, documento de identidad, ocupación, domicilio, correo electrónico, teléfono, fecha de nacimiento, firma, actividades que realiza, ingresos económicos y fuentes que los generen, situación económica y financiera, entre otros; así también se informa que se procederá a la recopilación, almacenamiento y tratamiento de sus datos personales y/o sensibles estrictamente necesarios para la gestión del banco de datos personales de "Proveedores".</w:t>
      </w:r>
    </w:p>
    <w:p w:rsidR="0015057D" w:rsidRPr="000F2CA9" w:rsidRDefault="0015057D" w:rsidP="0015057D">
      <w:pPr>
        <w:pStyle w:val="NormalWeb"/>
        <w:spacing w:before="0" w:beforeAutospacing="0" w:after="0" w:line="240" w:lineRule="auto"/>
        <w:jc w:val="both"/>
        <w:rPr>
          <w:rFonts w:ascii="Tahoma" w:hAnsi="Tahoma"/>
          <w:sz w:val="18"/>
          <w:szCs w:val="18"/>
        </w:rPr>
      </w:pPr>
    </w:p>
    <w:p w:rsidR="0015057D" w:rsidRPr="000F2CA9" w:rsidRDefault="0015057D" w:rsidP="0015057D">
      <w:pPr>
        <w:pStyle w:val="NormalWeb"/>
        <w:numPr>
          <w:ilvl w:val="0"/>
          <w:numId w:val="22"/>
        </w:numPr>
        <w:tabs>
          <w:tab w:val="clear" w:pos="1425"/>
          <w:tab w:val="num" w:pos="294"/>
        </w:tabs>
        <w:spacing w:before="0" w:beforeAutospacing="0" w:after="0" w:line="240" w:lineRule="auto"/>
        <w:ind w:left="322" w:hanging="294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La CMAC Tacna S.A.</w:t>
      </w:r>
      <w:r w:rsidRPr="000F2CA9">
        <w:rPr>
          <w:rFonts w:ascii="Tahoma" w:hAnsi="Tahoma"/>
          <w:b/>
          <w:bCs/>
          <w:sz w:val="18"/>
          <w:szCs w:val="18"/>
        </w:rPr>
        <w:t xml:space="preserve"> </w:t>
      </w:r>
      <w:r w:rsidRPr="000F2CA9">
        <w:rPr>
          <w:rFonts w:ascii="Tahoma" w:hAnsi="Tahoma"/>
          <w:sz w:val="18"/>
          <w:szCs w:val="18"/>
        </w:rPr>
        <w:t>podrá obtener sus datos personales a través de terceros y serán recopilados con el fin de compartir, usar, almacenar y/o transferir esta información.</w:t>
      </w:r>
    </w:p>
    <w:p w:rsidR="0015057D" w:rsidRPr="000F2CA9" w:rsidRDefault="0015057D" w:rsidP="0015057D">
      <w:pPr>
        <w:pStyle w:val="NormalWeb"/>
        <w:spacing w:before="0" w:beforeAutospacing="0" w:after="0" w:line="240" w:lineRule="auto"/>
        <w:jc w:val="both"/>
        <w:rPr>
          <w:rFonts w:ascii="Tahoma" w:hAnsi="Tahoma"/>
          <w:sz w:val="18"/>
          <w:szCs w:val="18"/>
          <w:highlight w:val="yellow"/>
        </w:rPr>
      </w:pPr>
    </w:p>
    <w:p w:rsidR="0015057D" w:rsidRPr="000F2CA9" w:rsidRDefault="0015057D" w:rsidP="0015057D">
      <w:pPr>
        <w:pStyle w:val="NormalWeb"/>
        <w:numPr>
          <w:ilvl w:val="0"/>
          <w:numId w:val="22"/>
        </w:numPr>
        <w:tabs>
          <w:tab w:val="clear" w:pos="1425"/>
          <w:tab w:val="num" w:pos="294"/>
        </w:tabs>
        <w:spacing w:before="0" w:beforeAutospacing="0" w:after="0" w:line="240" w:lineRule="auto"/>
        <w:ind w:left="322" w:hanging="294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 xml:space="preserve">La CMAC Tacna S.A. cumple con informar sobre el tratamiento adecuado que se dará a sus datos personales, conforme a Ley, como son: </w:t>
      </w:r>
    </w:p>
    <w:p w:rsidR="0015057D" w:rsidRPr="000F2CA9" w:rsidRDefault="00B951C1" w:rsidP="0015057D">
      <w:pPr>
        <w:pStyle w:val="NormalWeb"/>
        <w:numPr>
          <w:ilvl w:val="0"/>
          <w:numId w:val="21"/>
        </w:numPr>
        <w:spacing w:before="0" w:beforeAutospacing="0" w:after="0" w:line="240" w:lineRule="auto"/>
        <w:ind w:left="540" w:hanging="246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I</w:t>
      </w:r>
      <w:r w:rsidR="0015057D" w:rsidRPr="000F2CA9">
        <w:rPr>
          <w:rFonts w:ascii="Tahoma" w:hAnsi="Tahoma"/>
          <w:sz w:val="18"/>
          <w:szCs w:val="18"/>
        </w:rPr>
        <w:t>dentifi</w:t>
      </w:r>
      <w:r w:rsidRPr="000F2CA9">
        <w:rPr>
          <w:rFonts w:ascii="Tahoma" w:hAnsi="Tahoma"/>
          <w:sz w:val="18"/>
          <w:szCs w:val="18"/>
        </w:rPr>
        <w:t>carlo como P</w:t>
      </w:r>
      <w:r w:rsidR="0015057D" w:rsidRPr="000F2CA9">
        <w:rPr>
          <w:rFonts w:ascii="Tahoma" w:hAnsi="Tahoma"/>
          <w:sz w:val="18"/>
          <w:szCs w:val="18"/>
        </w:rPr>
        <w:t>roveedor de CMAC Tacna S.A.</w:t>
      </w:r>
      <w:r w:rsidRPr="000F2CA9">
        <w:rPr>
          <w:rFonts w:ascii="Tahoma" w:hAnsi="Tahoma"/>
          <w:sz w:val="18"/>
          <w:szCs w:val="18"/>
        </w:rPr>
        <w:t xml:space="preserve"> y realizar su publicación.</w:t>
      </w:r>
    </w:p>
    <w:p w:rsidR="0015057D" w:rsidRPr="000F2CA9" w:rsidRDefault="0015057D" w:rsidP="0015057D">
      <w:pPr>
        <w:pStyle w:val="NormalWeb"/>
        <w:numPr>
          <w:ilvl w:val="0"/>
          <w:numId w:val="21"/>
        </w:numPr>
        <w:spacing w:before="0" w:beforeAutospacing="0" w:after="0" w:line="240" w:lineRule="auto"/>
        <w:ind w:left="540" w:hanging="246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Realizar todas las gestiones internas necesarias para establecer una relación comercial vigente.</w:t>
      </w:r>
    </w:p>
    <w:p w:rsidR="00F01724" w:rsidRPr="000F2CA9" w:rsidRDefault="00F01724" w:rsidP="0015057D">
      <w:pPr>
        <w:pStyle w:val="NormalWeb"/>
        <w:numPr>
          <w:ilvl w:val="0"/>
          <w:numId w:val="21"/>
        </w:numPr>
        <w:spacing w:before="0" w:beforeAutospacing="0" w:after="0" w:line="240" w:lineRule="auto"/>
        <w:ind w:left="540" w:hanging="246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Recibir y dar referencias de los Proveedores.</w:t>
      </w:r>
    </w:p>
    <w:p w:rsidR="0015057D" w:rsidRPr="000F2CA9" w:rsidRDefault="0015057D" w:rsidP="0015057D">
      <w:pPr>
        <w:pStyle w:val="NormalWeb"/>
        <w:spacing w:before="0" w:beforeAutospacing="0" w:after="0" w:line="240" w:lineRule="auto"/>
        <w:jc w:val="both"/>
        <w:rPr>
          <w:rFonts w:ascii="Tahoma" w:hAnsi="Tahoma"/>
          <w:sz w:val="18"/>
          <w:szCs w:val="18"/>
        </w:rPr>
      </w:pPr>
    </w:p>
    <w:p w:rsidR="0015057D" w:rsidRPr="000F2CA9" w:rsidRDefault="0015057D" w:rsidP="0015057D">
      <w:pPr>
        <w:pStyle w:val="NormalWeb"/>
        <w:numPr>
          <w:ilvl w:val="0"/>
          <w:numId w:val="22"/>
        </w:numPr>
        <w:tabs>
          <w:tab w:val="clear" w:pos="1425"/>
          <w:tab w:val="num" w:pos="294"/>
        </w:tabs>
        <w:spacing w:before="0" w:beforeAutospacing="0" w:after="0" w:line="240" w:lineRule="auto"/>
        <w:ind w:left="322" w:hanging="294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Mediante la suscrip</w:t>
      </w:r>
      <w:r w:rsidR="00F01724" w:rsidRPr="000F2CA9">
        <w:rPr>
          <w:rFonts w:ascii="Tahoma" w:hAnsi="Tahoma"/>
          <w:sz w:val="18"/>
          <w:szCs w:val="18"/>
        </w:rPr>
        <w:t>ción del presente documento el P</w:t>
      </w:r>
      <w:r w:rsidRPr="000F2CA9">
        <w:rPr>
          <w:rFonts w:ascii="Tahoma" w:hAnsi="Tahoma"/>
          <w:sz w:val="18"/>
          <w:szCs w:val="18"/>
        </w:rPr>
        <w:t>roveedor:</w:t>
      </w:r>
    </w:p>
    <w:p w:rsidR="0015057D" w:rsidRPr="000F2CA9" w:rsidRDefault="0015057D" w:rsidP="00B951C1">
      <w:pPr>
        <w:pStyle w:val="NormalWeb"/>
        <w:spacing w:before="0" w:beforeAutospacing="0" w:after="0" w:line="240" w:lineRule="auto"/>
        <w:ind w:left="294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Declara estar informado que los datos personales podrán ser conservados en forma indefinida y estarán vigentes inclusive después del vencimiento de la relación comercial que mantenga o pudiera mantener con la CMAC Tacna S.A.</w:t>
      </w:r>
    </w:p>
    <w:p w:rsidR="0015057D" w:rsidRPr="000F2CA9" w:rsidRDefault="0015057D" w:rsidP="0015057D">
      <w:pPr>
        <w:pStyle w:val="NormalWeb"/>
        <w:spacing w:before="0" w:beforeAutospacing="0" w:after="0" w:line="240" w:lineRule="auto"/>
        <w:jc w:val="both"/>
        <w:rPr>
          <w:rFonts w:ascii="Tahoma" w:hAnsi="Tahoma"/>
          <w:sz w:val="18"/>
          <w:szCs w:val="18"/>
        </w:rPr>
      </w:pPr>
    </w:p>
    <w:p w:rsidR="0015057D" w:rsidRPr="000F2CA9" w:rsidRDefault="0015057D" w:rsidP="00B951C1">
      <w:pPr>
        <w:pStyle w:val="NormalWeb"/>
        <w:spacing w:before="0" w:beforeAutospacing="0" w:after="0" w:line="240" w:lineRule="auto"/>
        <w:ind w:left="294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Declara estar informado que podrá ejercer sus derechos de información, acceso, rectificación, actualización, inclusión, cancelación o supresión y oposición, respecto a sus datos personales en los términos previstos en la Ley Nro.29733 Ley protección de datos personales y su reglamento aprobado por el Decreto Supremo Nro.003-2013-JUS. Estos derechos podrán ser ejercidos mediante una comunicación escrita e indubitable en cualquiera de las Agencias y Oficinas Especiales de la CMAC Tacna S.A.</w:t>
      </w:r>
    </w:p>
    <w:p w:rsidR="0015057D" w:rsidRPr="000F2CA9" w:rsidRDefault="0015057D" w:rsidP="0015057D">
      <w:pPr>
        <w:pStyle w:val="NormalWeb"/>
        <w:spacing w:before="0" w:beforeAutospacing="0" w:after="0" w:line="240" w:lineRule="auto"/>
        <w:jc w:val="both"/>
        <w:rPr>
          <w:rFonts w:ascii="Tahoma" w:hAnsi="Tahoma"/>
          <w:sz w:val="18"/>
          <w:szCs w:val="18"/>
        </w:rPr>
      </w:pPr>
    </w:p>
    <w:p w:rsidR="0015057D" w:rsidRPr="000F2CA9" w:rsidRDefault="0015057D" w:rsidP="0015057D">
      <w:pPr>
        <w:pStyle w:val="NormalWeb"/>
        <w:numPr>
          <w:ilvl w:val="0"/>
          <w:numId w:val="22"/>
        </w:numPr>
        <w:tabs>
          <w:tab w:val="clear" w:pos="1425"/>
          <w:tab w:val="num" w:pos="294"/>
        </w:tabs>
        <w:spacing w:before="0" w:beforeAutospacing="0" w:after="0" w:line="240" w:lineRule="auto"/>
        <w:ind w:left="322" w:hanging="294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La CMAC Tacna S.A. informa que</w:t>
      </w:r>
      <w:r w:rsidR="00F01724" w:rsidRPr="000F2CA9">
        <w:rPr>
          <w:rFonts w:ascii="Tahoma" w:hAnsi="Tahoma"/>
          <w:sz w:val="18"/>
          <w:szCs w:val="18"/>
        </w:rPr>
        <w:t xml:space="preserve"> se</w:t>
      </w:r>
      <w:r w:rsidRPr="000F2CA9">
        <w:rPr>
          <w:rFonts w:ascii="Tahoma" w:hAnsi="Tahoma"/>
          <w:sz w:val="18"/>
          <w:szCs w:val="18"/>
        </w:rPr>
        <w:t xml:space="preserve"> podrá revocar la autorización, presentando una solicitud en cualquiera de las Agencias y Oficinas Especiales de la CMAC Tacna S.A. La revocatoria no afecta el uso de la información para la ejecución, desarrollo y cumplimiento de la contratación y/o adquisición, así también la revo</w:t>
      </w:r>
      <w:r w:rsidR="00B951C1" w:rsidRPr="000F2CA9">
        <w:rPr>
          <w:rFonts w:ascii="Tahoma" w:hAnsi="Tahoma"/>
          <w:sz w:val="18"/>
          <w:szCs w:val="18"/>
        </w:rPr>
        <w:t>catoria no procederá cuando el P</w:t>
      </w:r>
      <w:r w:rsidRPr="000F2CA9">
        <w:rPr>
          <w:rFonts w:ascii="Tahoma" w:hAnsi="Tahoma"/>
          <w:sz w:val="18"/>
          <w:szCs w:val="18"/>
        </w:rPr>
        <w:t>roveedor tenga un deber legal o contractual de permanecer en la base de datos de la CMAC Tacna S.A.</w:t>
      </w:r>
    </w:p>
    <w:p w:rsidR="0015057D" w:rsidRPr="000F2CA9" w:rsidRDefault="0015057D" w:rsidP="0015057D">
      <w:pPr>
        <w:pStyle w:val="NormalWeb"/>
        <w:spacing w:before="0" w:beforeAutospacing="0" w:after="0" w:line="240" w:lineRule="auto"/>
        <w:jc w:val="both"/>
        <w:rPr>
          <w:rFonts w:ascii="Tahoma" w:hAnsi="Tahoma"/>
          <w:sz w:val="18"/>
          <w:szCs w:val="18"/>
          <w:highlight w:val="yellow"/>
        </w:rPr>
      </w:pPr>
    </w:p>
    <w:p w:rsidR="0015057D" w:rsidRPr="000F2CA9" w:rsidRDefault="0015057D" w:rsidP="0015057D">
      <w:pPr>
        <w:pStyle w:val="NormalWeb"/>
        <w:numPr>
          <w:ilvl w:val="0"/>
          <w:numId w:val="22"/>
        </w:numPr>
        <w:tabs>
          <w:tab w:val="clear" w:pos="1425"/>
          <w:tab w:val="num" w:pos="294"/>
        </w:tabs>
        <w:spacing w:before="0" w:beforeAutospacing="0" w:after="0" w:line="240" w:lineRule="auto"/>
        <w:ind w:left="322" w:hanging="294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La CMAC Tacna S.A. es titular del banco de datos y responsable del tratamiento de los datos personales y/o sensibles que recopile, tomando los niveles de seguridad apropiados para el resguardo de la información conforme a las disposiciones de protección de datos.</w:t>
      </w:r>
    </w:p>
    <w:p w:rsidR="0015057D" w:rsidRPr="000F2CA9" w:rsidRDefault="0015057D" w:rsidP="0015057D">
      <w:pPr>
        <w:pStyle w:val="NormalWeb"/>
        <w:spacing w:before="0" w:beforeAutospacing="0" w:after="0" w:line="240" w:lineRule="auto"/>
        <w:jc w:val="both"/>
        <w:rPr>
          <w:rFonts w:ascii="Tahoma" w:hAnsi="Tahoma"/>
          <w:sz w:val="18"/>
          <w:szCs w:val="18"/>
        </w:rPr>
      </w:pPr>
    </w:p>
    <w:p w:rsidR="0015057D" w:rsidRPr="000F2CA9" w:rsidRDefault="0015057D" w:rsidP="0015057D">
      <w:pPr>
        <w:pStyle w:val="NormalWeb"/>
        <w:spacing w:before="0" w:beforeAutospacing="0" w:after="0" w:line="240" w:lineRule="auto"/>
        <w:jc w:val="both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Por lo</w:t>
      </w:r>
      <w:r w:rsidR="00F01724" w:rsidRPr="000F2CA9">
        <w:rPr>
          <w:rFonts w:ascii="Tahoma" w:hAnsi="Tahoma"/>
          <w:sz w:val="18"/>
          <w:szCs w:val="18"/>
        </w:rPr>
        <w:t xml:space="preserve"> expuesto y como</w:t>
      </w:r>
      <w:r w:rsidRPr="000F2CA9">
        <w:rPr>
          <w:rFonts w:ascii="Tahoma" w:hAnsi="Tahoma"/>
          <w:sz w:val="18"/>
          <w:szCs w:val="18"/>
        </w:rPr>
        <w:t xml:space="preserve"> representante legal del PROVEEDOR,</w:t>
      </w:r>
      <w:r w:rsidRPr="000F2CA9">
        <w:rPr>
          <w:rFonts w:ascii="Tahoma" w:hAnsi="Tahoma"/>
          <w:b/>
          <w:bCs/>
          <w:sz w:val="18"/>
          <w:szCs w:val="18"/>
        </w:rPr>
        <w:t xml:space="preserve"> </w:t>
      </w:r>
      <w:r w:rsidRPr="000F2CA9">
        <w:rPr>
          <w:rFonts w:ascii="Tahoma" w:hAnsi="Tahoma"/>
          <w:sz w:val="18"/>
          <w:szCs w:val="18"/>
        </w:rPr>
        <w:t>(SI) ____ (NO) ____ otorg</w:t>
      </w:r>
      <w:r w:rsidR="00F01724" w:rsidRPr="000F2CA9">
        <w:rPr>
          <w:rFonts w:ascii="Tahoma" w:hAnsi="Tahoma"/>
          <w:sz w:val="18"/>
          <w:szCs w:val="18"/>
        </w:rPr>
        <w:t>o mi</w:t>
      </w:r>
      <w:r w:rsidRPr="000F2CA9">
        <w:rPr>
          <w:rFonts w:ascii="Tahoma" w:hAnsi="Tahoma"/>
          <w:sz w:val="18"/>
          <w:szCs w:val="18"/>
        </w:rPr>
        <w:t xml:space="preserve"> consentimiento y </w:t>
      </w:r>
      <w:r w:rsidR="00F01724" w:rsidRPr="000F2CA9">
        <w:rPr>
          <w:rFonts w:ascii="Tahoma" w:hAnsi="Tahoma"/>
          <w:sz w:val="18"/>
          <w:szCs w:val="18"/>
        </w:rPr>
        <w:t>autorizo en forma expresa y debidamente</w:t>
      </w:r>
      <w:r w:rsidRPr="000F2CA9">
        <w:rPr>
          <w:rFonts w:ascii="Tahoma" w:hAnsi="Tahoma"/>
          <w:sz w:val="18"/>
          <w:szCs w:val="18"/>
        </w:rPr>
        <w:t xml:space="preserve"> informado, que la CMAC Tacna S.A. </w:t>
      </w:r>
      <w:r w:rsidR="00F01724" w:rsidRPr="000F2CA9">
        <w:rPr>
          <w:rFonts w:ascii="Tahoma" w:hAnsi="Tahoma"/>
          <w:sz w:val="18"/>
          <w:szCs w:val="18"/>
        </w:rPr>
        <w:t xml:space="preserve">haga uso de mis </w:t>
      </w:r>
      <w:r w:rsidRPr="000F2CA9">
        <w:rPr>
          <w:rFonts w:ascii="Tahoma" w:hAnsi="Tahoma"/>
          <w:sz w:val="18"/>
          <w:szCs w:val="18"/>
        </w:rPr>
        <w:t xml:space="preserve">datos personales </w:t>
      </w:r>
      <w:r w:rsidR="00F01724" w:rsidRPr="000F2CA9">
        <w:rPr>
          <w:rFonts w:ascii="Tahoma" w:hAnsi="Tahoma"/>
          <w:sz w:val="18"/>
          <w:szCs w:val="18"/>
        </w:rPr>
        <w:t>de manera adecuada, realizando el tratamiento conforme a</w:t>
      </w:r>
      <w:r w:rsidRPr="000F2CA9">
        <w:rPr>
          <w:rFonts w:ascii="Tahoma" w:hAnsi="Tahoma"/>
          <w:sz w:val="18"/>
          <w:szCs w:val="18"/>
        </w:rPr>
        <w:t xml:space="preserve"> ley.</w:t>
      </w:r>
    </w:p>
    <w:p w:rsidR="00B951C1" w:rsidRPr="000F2CA9" w:rsidRDefault="00B951C1" w:rsidP="0015057D">
      <w:pPr>
        <w:pStyle w:val="NormalWeb"/>
        <w:spacing w:before="0" w:beforeAutospacing="0" w:after="0" w:line="240" w:lineRule="auto"/>
        <w:jc w:val="both"/>
        <w:rPr>
          <w:rFonts w:ascii="Tahoma" w:hAnsi="Tahoma"/>
          <w:sz w:val="18"/>
          <w:szCs w:val="18"/>
        </w:rPr>
      </w:pPr>
    </w:p>
    <w:p w:rsidR="00B951C1" w:rsidRPr="000F2CA9" w:rsidRDefault="00B951C1" w:rsidP="00B951C1">
      <w:pPr>
        <w:pStyle w:val="NormalWeb"/>
        <w:spacing w:before="0" w:beforeAutospacing="0" w:after="0" w:line="240" w:lineRule="auto"/>
        <w:jc w:val="both"/>
        <w:rPr>
          <w:rFonts w:ascii="Tahoma" w:hAnsi="Tahoma"/>
          <w:b/>
          <w:bCs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En señal de conformidad suscribo la presente Declaración Jurada.</w:t>
      </w:r>
    </w:p>
    <w:p w:rsidR="0015057D" w:rsidRPr="000F2CA9" w:rsidRDefault="0015057D" w:rsidP="0015057D">
      <w:pPr>
        <w:rPr>
          <w:rFonts w:ascii="Tahoma" w:hAnsi="Tahoma"/>
          <w:sz w:val="18"/>
          <w:szCs w:val="18"/>
        </w:rPr>
      </w:pPr>
    </w:p>
    <w:p w:rsidR="0015057D" w:rsidRPr="000F2CA9" w:rsidRDefault="0015057D" w:rsidP="0015057D">
      <w:pPr>
        <w:autoSpaceDE w:val="0"/>
        <w:autoSpaceDN w:val="0"/>
        <w:adjustRightInd w:val="0"/>
        <w:jc w:val="both"/>
        <w:rPr>
          <w:rFonts w:ascii="Tahoma" w:hAnsi="Tahoma" w:cs="Arial"/>
          <w:sz w:val="18"/>
          <w:szCs w:val="18"/>
        </w:rPr>
      </w:pPr>
      <w:r w:rsidRPr="000F2CA9">
        <w:rPr>
          <w:rFonts w:ascii="Tahoma" w:hAnsi="Tahoma" w:cs="Arial"/>
          <w:sz w:val="18"/>
          <w:szCs w:val="18"/>
        </w:rPr>
        <w:t xml:space="preserve">En la ciudad de…………………….. con fecha ……………………………… </w:t>
      </w:r>
    </w:p>
    <w:p w:rsidR="0015057D" w:rsidRPr="000F2CA9" w:rsidRDefault="0015057D" w:rsidP="0015057D">
      <w:pPr>
        <w:rPr>
          <w:rFonts w:ascii="Tahoma" w:hAnsi="Tahoma"/>
          <w:sz w:val="18"/>
          <w:szCs w:val="18"/>
        </w:rPr>
      </w:pPr>
    </w:p>
    <w:p w:rsidR="009A2E6C" w:rsidRPr="000F2CA9" w:rsidRDefault="009A2E6C" w:rsidP="0015057D">
      <w:pPr>
        <w:rPr>
          <w:rFonts w:ascii="Tahoma" w:hAnsi="Tahoma"/>
          <w:sz w:val="18"/>
          <w:szCs w:val="18"/>
        </w:rPr>
      </w:pPr>
    </w:p>
    <w:p w:rsidR="0015057D" w:rsidRPr="000F2CA9" w:rsidRDefault="0015057D" w:rsidP="0015057D">
      <w:pPr>
        <w:rPr>
          <w:rFonts w:ascii="Tahoma" w:hAnsi="Tahoma"/>
          <w:sz w:val="18"/>
          <w:szCs w:val="18"/>
        </w:rPr>
      </w:pPr>
    </w:p>
    <w:p w:rsidR="0015057D" w:rsidRPr="000F2CA9" w:rsidRDefault="0015057D" w:rsidP="0015057D">
      <w:pPr>
        <w:jc w:val="center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…….………………………….………………………………………</w:t>
      </w:r>
    </w:p>
    <w:p w:rsidR="0015057D" w:rsidRPr="000F2CA9" w:rsidRDefault="0015057D" w:rsidP="0015057D">
      <w:pPr>
        <w:jc w:val="center"/>
        <w:rPr>
          <w:rFonts w:ascii="Tahoma" w:hAnsi="Tahoma"/>
          <w:sz w:val="18"/>
          <w:szCs w:val="18"/>
        </w:rPr>
      </w:pPr>
      <w:r w:rsidRPr="000F2CA9">
        <w:rPr>
          <w:rFonts w:ascii="Tahoma" w:hAnsi="Tahoma"/>
          <w:sz w:val="18"/>
          <w:szCs w:val="18"/>
        </w:rPr>
        <w:t>Firma y sello del Representante Legal</w:t>
      </w:r>
    </w:p>
    <w:p w:rsidR="00B25257" w:rsidRPr="000F2CA9" w:rsidRDefault="0015057D" w:rsidP="00B1525F">
      <w:pPr>
        <w:jc w:val="center"/>
        <w:rPr>
          <w:rFonts w:ascii="Tahoma" w:hAnsi="Tahoma" w:cs="Tahoma"/>
          <w:sz w:val="16"/>
          <w:szCs w:val="16"/>
          <w:lang w:val="es-PE"/>
        </w:rPr>
      </w:pPr>
      <w:r w:rsidRPr="000F2CA9">
        <w:rPr>
          <w:rFonts w:ascii="Tahoma" w:hAnsi="Tahoma"/>
          <w:sz w:val="18"/>
          <w:szCs w:val="18"/>
        </w:rPr>
        <w:t>Nom</w:t>
      </w:r>
      <w:r w:rsidR="00B951C1" w:rsidRPr="000F2CA9">
        <w:rPr>
          <w:rFonts w:ascii="Tahoma" w:hAnsi="Tahoma"/>
          <w:sz w:val="18"/>
          <w:szCs w:val="18"/>
        </w:rPr>
        <w:t>bre / Razón social del P</w:t>
      </w:r>
      <w:r w:rsidRPr="000F2CA9">
        <w:rPr>
          <w:rFonts w:ascii="Tahoma" w:hAnsi="Tahoma"/>
          <w:sz w:val="18"/>
          <w:szCs w:val="18"/>
        </w:rPr>
        <w:t>roveedor</w:t>
      </w:r>
    </w:p>
    <w:sectPr w:rsidR="00B25257" w:rsidRPr="000F2CA9" w:rsidSect="00B1525F">
      <w:pgSz w:w="11906" w:h="16838" w:code="9"/>
      <w:pgMar w:top="1418" w:right="1622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383" w:rsidRDefault="009B7383" w:rsidP="004912E6">
      <w:r>
        <w:separator/>
      </w:r>
    </w:p>
  </w:endnote>
  <w:endnote w:type="continuationSeparator" w:id="0">
    <w:p w:rsidR="009B7383" w:rsidRDefault="009B7383" w:rsidP="00491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383" w:rsidRDefault="009B7383" w:rsidP="004912E6">
      <w:r>
        <w:separator/>
      </w:r>
    </w:p>
  </w:footnote>
  <w:footnote w:type="continuationSeparator" w:id="0">
    <w:p w:rsidR="009B7383" w:rsidRDefault="009B7383" w:rsidP="004912E6">
      <w:r>
        <w:continuationSeparator/>
      </w:r>
    </w:p>
  </w:footnote>
  <w:footnote w:id="1">
    <w:p w:rsidR="00920A6A" w:rsidRPr="007663D3" w:rsidRDefault="00920A6A" w:rsidP="00920A6A">
      <w:pPr>
        <w:autoSpaceDE w:val="0"/>
        <w:autoSpaceDN w:val="0"/>
        <w:adjustRightInd w:val="0"/>
        <w:ind w:left="414" w:hanging="234"/>
        <w:jc w:val="both"/>
        <w:rPr>
          <w:rFonts w:ascii="Tahoma" w:hAnsi="Tahoma" w:cs="Tahoma"/>
          <w:sz w:val="16"/>
          <w:szCs w:val="16"/>
        </w:rPr>
      </w:pPr>
      <w:r w:rsidRPr="007663D3">
        <w:rPr>
          <w:rFonts w:ascii="Tahoma" w:hAnsi="Tahoma" w:cs="Tahoma"/>
          <w:sz w:val="16"/>
          <w:szCs w:val="16"/>
          <w:vertAlign w:val="superscript"/>
        </w:rPr>
        <w:t>(</w:t>
      </w:r>
      <w:r w:rsidRPr="007663D3">
        <w:rPr>
          <w:rStyle w:val="Refdenotaalpie"/>
          <w:rFonts w:ascii="Tahoma" w:hAnsi="Tahoma" w:cs="Tahoma"/>
          <w:b/>
          <w:sz w:val="16"/>
          <w:szCs w:val="16"/>
        </w:rPr>
        <w:footnoteRef/>
      </w:r>
      <w:r w:rsidRPr="007663D3">
        <w:rPr>
          <w:rFonts w:ascii="Tahoma" w:hAnsi="Tahoma" w:cs="Tahoma"/>
          <w:sz w:val="16"/>
          <w:szCs w:val="16"/>
          <w:vertAlign w:val="superscript"/>
        </w:rPr>
        <w:t>)</w:t>
      </w:r>
      <w:r w:rsidRPr="007663D3">
        <w:rPr>
          <w:rFonts w:ascii="Tahoma" w:hAnsi="Tahoma" w:cs="Tahoma"/>
          <w:sz w:val="16"/>
          <w:szCs w:val="16"/>
        </w:rPr>
        <w:t xml:space="preserve"> </w:t>
      </w:r>
      <w:r w:rsidRPr="007663D3">
        <w:rPr>
          <w:rFonts w:ascii="Arial" w:hAnsi="Arial" w:cs="Arial"/>
          <w:b/>
          <w:i/>
          <w:sz w:val="16"/>
          <w:szCs w:val="16"/>
        </w:rPr>
        <w:t>PERSONA EXPUESTA POLITICAMENTE (PEP)</w:t>
      </w:r>
      <w:r w:rsidRPr="007663D3">
        <w:rPr>
          <w:rFonts w:ascii="Arial" w:hAnsi="Arial" w:cs="Arial"/>
          <w:i/>
          <w:sz w:val="16"/>
          <w:szCs w:val="16"/>
        </w:rPr>
        <w:t>: Persona Naturales</w:t>
      </w:r>
      <w:r w:rsidRPr="007663D3">
        <w:rPr>
          <w:rFonts w:ascii="Arial" w:hAnsi="Arial" w:cs="Arial"/>
          <w:i/>
          <w:sz w:val="20"/>
          <w:szCs w:val="20"/>
        </w:rPr>
        <w:t xml:space="preserve">, </w:t>
      </w:r>
      <w:r w:rsidRPr="007663D3">
        <w:rPr>
          <w:rFonts w:ascii="Arial" w:hAnsi="Arial" w:cs="Arial"/>
          <w:i/>
          <w:sz w:val="16"/>
          <w:szCs w:val="16"/>
        </w:rPr>
        <w:t>nacionales o extranjeras, que cumplen o</w:t>
      </w:r>
      <w:r w:rsidRPr="007663D3">
        <w:rPr>
          <w:rFonts w:ascii="Arial" w:hAnsi="Arial" w:cs="Arial"/>
          <w:i/>
          <w:sz w:val="20"/>
          <w:szCs w:val="20"/>
        </w:rPr>
        <w:t xml:space="preserve"> </w:t>
      </w:r>
      <w:r w:rsidRPr="007663D3">
        <w:rPr>
          <w:rFonts w:ascii="Arial" w:hAnsi="Arial" w:cs="Arial"/>
          <w:i/>
          <w:sz w:val="16"/>
          <w:szCs w:val="16"/>
        </w:rPr>
        <w:t xml:space="preserve">que en los últimos cinco (5) años hayan cumplido funciones </w:t>
      </w:r>
      <w:r w:rsidR="00CB7FBB" w:rsidRPr="007663D3">
        <w:rPr>
          <w:rFonts w:ascii="Arial" w:hAnsi="Arial" w:cs="Arial"/>
          <w:i/>
          <w:sz w:val="16"/>
          <w:szCs w:val="16"/>
        </w:rPr>
        <w:t>públicas</w:t>
      </w:r>
      <w:r w:rsidRPr="007663D3">
        <w:rPr>
          <w:rFonts w:ascii="Arial" w:hAnsi="Arial" w:cs="Arial"/>
          <w:i/>
          <w:sz w:val="16"/>
          <w:szCs w:val="16"/>
        </w:rPr>
        <w:t xml:space="preserve"> destacadas o funciones prominentes en una organización internacional, sea en el territorio nacional o extranjero y cuyas circunstancias financieras puedan ser objeto de un interés </w:t>
      </w:r>
      <w:r w:rsidR="00CB7FBB" w:rsidRPr="007663D3">
        <w:rPr>
          <w:rFonts w:ascii="Arial" w:hAnsi="Arial" w:cs="Arial"/>
          <w:i/>
          <w:sz w:val="16"/>
          <w:szCs w:val="16"/>
        </w:rPr>
        <w:t>público</w:t>
      </w:r>
      <w:r w:rsidRPr="007663D3">
        <w:rPr>
          <w:rFonts w:ascii="Arial" w:hAnsi="Arial" w:cs="Arial"/>
          <w:i/>
          <w:sz w:val="16"/>
          <w:szCs w:val="16"/>
        </w:rPr>
        <w:t>.</w:t>
      </w:r>
      <w:r w:rsidRPr="007663D3">
        <w:rPr>
          <w:rFonts w:ascii="Arial" w:hAnsi="Arial" w:cs="Arial"/>
          <w:i/>
        </w:rPr>
        <w:t xml:space="preserve"> </w:t>
      </w:r>
      <w:r w:rsidRPr="007663D3">
        <w:rPr>
          <w:rFonts w:ascii="Arial" w:hAnsi="Arial" w:cs="Arial"/>
          <w:i/>
          <w:sz w:val="16"/>
          <w:szCs w:val="16"/>
        </w:rPr>
        <w:t>Asimismo, se considera como PEP al  colaborador directo de la máxima autoridad de la institución.</w:t>
      </w:r>
    </w:p>
    <w:p w:rsidR="00920A6A" w:rsidRPr="007E7A4C" w:rsidRDefault="00920A6A" w:rsidP="00920A6A">
      <w:pPr>
        <w:pStyle w:val="Textonotapie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8pt;height:8.8pt" o:bullet="t">
        <v:imagedata r:id="rId1" o:title="BD10268_"/>
      </v:shape>
    </w:pict>
  </w:numPicBullet>
  <w:abstractNum w:abstractNumId="0">
    <w:nsid w:val="02B91C77"/>
    <w:multiLevelType w:val="hybridMultilevel"/>
    <w:tmpl w:val="15442A1C"/>
    <w:lvl w:ilvl="0" w:tplc="E6E0DAE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hadow w:val="0"/>
        <w:emboss w:val="0"/>
        <w:imprint w:val="0"/>
        <w:sz w:val="20"/>
        <w:szCs w:val="20"/>
      </w:rPr>
    </w:lvl>
    <w:lvl w:ilvl="1" w:tplc="C55CE95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hadow w:val="0"/>
        <w:emboss w:val="0"/>
        <w:imprint w:val="0"/>
        <w:color w:val="auto"/>
        <w:sz w:val="18"/>
        <w:szCs w:val="18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2D7C5B"/>
    <w:multiLevelType w:val="hybridMultilevel"/>
    <w:tmpl w:val="33FE2856"/>
    <w:lvl w:ilvl="0" w:tplc="BD8EAA3A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cs="Times New Roman" w:hint="default"/>
        <w:color w:val="auto"/>
      </w:rPr>
    </w:lvl>
    <w:lvl w:ilvl="1" w:tplc="92044F28">
      <w:numFmt w:val="none"/>
      <w:lvlText w:val=""/>
      <w:lvlJc w:val="left"/>
      <w:pPr>
        <w:tabs>
          <w:tab w:val="num" w:pos="360"/>
        </w:tabs>
      </w:pPr>
    </w:lvl>
    <w:lvl w:ilvl="2" w:tplc="2304D2D8">
      <w:numFmt w:val="none"/>
      <w:lvlText w:val=""/>
      <w:lvlJc w:val="left"/>
      <w:pPr>
        <w:tabs>
          <w:tab w:val="num" w:pos="360"/>
        </w:tabs>
      </w:pPr>
    </w:lvl>
    <w:lvl w:ilvl="3" w:tplc="2042ED28">
      <w:numFmt w:val="none"/>
      <w:lvlText w:val=""/>
      <w:lvlJc w:val="left"/>
      <w:pPr>
        <w:tabs>
          <w:tab w:val="num" w:pos="360"/>
        </w:tabs>
      </w:pPr>
    </w:lvl>
    <w:lvl w:ilvl="4" w:tplc="B0FC588A">
      <w:numFmt w:val="none"/>
      <w:lvlText w:val=""/>
      <w:lvlJc w:val="left"/>
      <w:pPr>
        <w:tabs>
          <w:tab w:val="num" w:pos="360"/>
        </w:tabs>
      </w:pPr>
    </w:lvl>
    <w:lvl w:ilvl="5" w:tplc="F9DAC328">
      <w:numFmt w:val="none"/>
      <w:lvlText w:val=""/>
      <w:lvlJc w:val="left"/>
      <w:pPr>
        <w:tabs>
          <w:tab w:val="num" w:pos="360"/>
        </w:tabs>
      </w:pPr>
    </w:lvl>
    <w:lvl w:ilvl="6" w:tplc="484AD354">
      <w:numFmt w:val="none"/>
      <w:lvlText w:val=""/>
      <w:lvlJc w:val="left"/>
      <w:pPr>
        <w:tabs>
          <w:tab w:val="num" w:pos="360"/>
        </w:tabs>
      </w:pPr>
    </w:lvl>
    <w:lvl w:ilvl="7" w:tplc="DC2ACE84">
      <w:numFmt w:val="none"/>
      <w:lvlText w:val=""/>
      <w:lvlJc w:val="left"/>
      <w:pPr>
        <w:tabs>
          <w:tab w:val="num" w:pos="360"/>
        </w:tabs>
      </w:pPr>
    </w:lvl>
    <w:lvl w:ilvl="8" w:tplc="4010087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CD62DAF"/>
    <w:multiLevelType w:val="hybridMultilevel"/>
    <w:tmpl w:val="0720CC6E"/>
    <w:lvl w:ilvl="0" w:tplc="54722B80">
      <w:start w:val="1"/>
      <w:numFmt w:val="bullet"/>
      <w:lvlText w:val="­"/>
      <w:lvlJc w:val="left"/>
      <w:pPr>
        <w:tabs>
          <w:tab w:val="num" w:pos="1721"/>
        </w:tabs>
        <w:ind w:left="1721" w:hanging="360"/>
      </w:pPr>
      <w:rPr>
        <w:rFonts w:ascii="Courier New" w:hAnsi="Courier New" w:hint="default"/>
        <w:b w:val="0"/>
        <w:i w:val="0"/>
        <w:color w:val="auto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592C49"/>
    <w:multiLevelType w:val="hybridMultilevel"/>
    <w:tmpl w:val="455EA6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CA3C20"/>
    <w:multiLevelType w:val="hybridMultilevel"/>
    <w:tmpl w:val="9F2002D2"/>
    <w:lvl w:ilvl="0" w:tplc="E55EEC82">
      <w:start w:val="1"/>
      <w:numFmt w:val="bullet"/>
      <w:lvlText w:val=""/>
      <w:lvlJc w:val="left"/>
      <w:pPr>
        <w:tabs>
          <w:tab w:val="num" w:pos="935"/>
        </w:tabs>
        <w:ind w:left="935" w:hanging="36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8"/>
        <w:szCs w:val="18"/>
        <w:vertAlign w:val="baseline"/>
      </w:rPr>
    </w:lvl>
    <w:lvl w:ilvl="1" w:tplc="0C0A0003" w:tentative="1">
      <w:start w:val="1"/>
      <w:numFmt w:val="bullet"/>
      <w:lvlText w:val="o"/>
      <w:lvlJc w:val="left"/>
      <w:pPr>
        <w:tabs>
          <w:tab w:val="num" w:pos="1775"/>
        </w:tabs>
        <w:ind w:left="17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</w:abstractNum>
  <w:abstractNum w:abstractNumId="5">
    <w:nsid w:val="2F7E3CB6"/>
    <w:multiLevelType w:val="hybridMultilevel"/>
    <w:tmpl w:val="C3F299E2"/>
    <w:lvl w:ilvl="0" w:tplc="0E76376E">
      <w:start w:val="1"/>
      <w:numFmt w:val="lowerRoman"/>
      <w:lvlText w:val="%1."/>
      <w:lvlJc w:val="left"/>
      <w:pPr>
        <w:ind w:left="2563" w:hanging="360"/>
      </w:pPr>
      <w:rPr>
        <w:rFonts w:cs="Times New Roman" w:hint="default"/>
      </w:rPr>
    </w:lvl>
    <w:lvl w:ilvl="1" w:tplc="280A0019">
      <w:start w:val="1"/>
      <w:numFmt w:val="lowerLetter"/>
      <w:lvlText w:val="%2."/>
      <w:lvlJc w:val="left"/>
      <w:pPr>
        <w:ind w:left="3283" w:hanging="360"/>
      </w:pPr>
      <w:rPr>
        <w:rFonts w:cs="Times New Roman"/>
      </w:rPr>
    </w:lvl>
    <w:lvl w:ilvl="2" w:tplc="280A001B">
      <w:start w:val="1"/>
      <w:numFmt w:val="lowerRoman"/>
      <w:lvlText w:val="%3."/>
      <w:lvlJc w:val="right"/>
      <w:pPr>
        <w:ind w:left="4003" w:hanging="180"/>
      </w:pPr>
      <w:rPr>
        <w:rFonts w:cs="Times New Roman"/>
      </w:rPr>
    </w:lvl>
    <w:lvl w:ilvl="3" w:tplc="280A000F">
      <w:start w:val="1"/>
      <w:numFmt w:val="decimal"/>
      <w:lvlText w:val="%4."/>
      <w:lvlJc w:val="left"/>
      <w:pPr>
        <w:ind w:left="4723" w:hanging="360"/>
      </w:pPr>
      <w:rPr>
        <w:rFonts w:cs="Times New Roman"/>
      </w:rPr>
    </w:lvl>
    <w:lvl w:ilvl="4" w:tplc="280A0019">
      <w:start w:val="1"/>
      <w:numFmt w:val="lowerLetter"/>
      <w:lvlText w:val="%5."/>
      <w:lvlJc w:val="left"/>
      <w:pPr>
        <w:ind w:left="1495" w:hanging="360"/>
      </w:pPr>
      <w:rPr>
        <w:rFonts w:cs="Times New Roman"/>
      </w:rPr>
    </w:lvl>
    <w:lvl w:ilvl="5" w:tplc="280A001B">
      <w:start w:val="1"/>
      <w:numFmt w:val="lowerRoman"/>
      <w:lvlText w:val="%6."/>
      <w:lvlJc w:val="right"/>
      <w:pPr>
        <w:ind w:left="6163" w:hanging="180"/>
      </w:pPr>
      <w:rPr>
        <w:rFonts w:cs="Times New Roman"/>
      </w:rPr>
    </w:lvl>
    <w:lvl w:ilvl="6" w:tplc="280A000F">
      <w:start w:val="1"/>
      <w:numFmt w:val="decimal"/>
      <w:lvlText w:val="%7."/>
      <w:lvlJc w:val="left"/>
      <w:pPr>
        <w:ind w:left="6883" w:hanging="360"/>
      </w:pPr>
      <w:rPr>
        <w:rFonts w:cs="Times New Roman"/>
      </w:rPr>
    </w:lvl>
    <w:lvl w:ilvl="7" w:tplc="280A0019">
      <w:start w:val="1"/>
      <w:numFmt w:val="lowerLetter"/>
      <w:lvlText w:val="%8."/>
      <w:lvlJc w:val="left"/>
      <w:pPr>
        <w:ind w:left="7603" w:hanging="360"/>
      </w:pPr>
      <w:rPr>
        <w:rFonts w:cs="Times New Roman"/>
      </w:rPr>
    </w:lvl>
    <w:lvl w:ilvl="8" w:tplc="280A001B">
      <w:start w:val="1"/>
      <w:numFmt w:val="lowerRoman"/>
      <w:lvlText w:val="%9."/>
      <w:lvlJc w:val="right"/>
      <w:pPr>
        <w:ind w:left="8323" w:hanging="180"/>
      </w:pPr>
      <w:rPr>
        <w:rFonts w:cs="Times New Roman"/>
      </w:rPr>
    </w:lvl>
  </w:abstractNum>
  <w:abstractNum w:abstractNumId="6">
    <w:nsid w:val="32813C75"/>
    <w:multiLevelType w:val="hybridMultilevel"/>
    <w:tmpl w:val="454C07BA"/>
    <w:lvl w:ilvl="0" w:tplc="280A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922C335A">
      <w:start w:val="8"/>
      <w:numFmt w:val="bullet"/>
      <w:lvlText w:val=""/>
      <w:lvlJc w:val="left"/>
      <w:pPr>
        <w:tabs>
          <w:tab w:val="num" w:pos="3197"/>
        </w:tabs>
        <w:ind w:left="3084" w:hanging="567"/>
      </w:pPr>
      <w:rPr>
        <w:rFonts w:ascii="Symbol" w:hAnsi="Symbol" w:hint="default"/>
        <w:b w:val="0"/>
        <w:i w:val="0"/>
        <w:sz w:val="20"/>
        <w:szCs w:val="20"/>
      </w:rPr>
    </w:lvl>
    <w:lvl w:ilvl="2" w:tplc="280A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7">
    <w:nsid w:val="414D7049"/>
    <w:multiLevelType w:val="hybridMultilevel"/>
    <w:tmpl w:val="D47AC8BC"/>
    <w:lvl w:ilvl="0" w:tplc="0C0A0005">
      <w:start w:val="1"/>
      <w:numFmt w:val="bullet"/>
      <w:lvlText w:val=""/>
      <w:lvlJc w:val="left"/>
      <w:pPr>
        <w:tabs>
          <w:tab w:val="num" w:pos="1199"/>
        </w:tabs>
        <w:ind w:left="1199" w:hanging="360"/>
      </w:pPr>
      <w:rPr>
        <w:rFonts w:ascii="Wingdings" w:hAnsi="Wingdings" w:hint="default"/>
      </w:rPr>
    </w:lvl>
    <w:lvl w:ilvl="1" w:tplc="D840BD36">
      <w:start w:val="1"/>
      <w:numFmt w:val="lowerLetter"/>
      <w:lvlText w:val="%2."/>
      <w:lvlJc w:val="left"/>
      <w:pPr>
        <w:tabs>
          <w:tab w:val="num" w:pos="1919"/>
        </w:tabs>
        <w:ind w:left="1919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tabs>
          <w:tab w:val="num" w:pos="2639"/>
        </w:tabs>
        <w:ind w:left="2639" w:hanging="360"/>
      </w:pPr>
      <w:rPr>
        <w:rFonts w:ascii="Wingdings" w:hAnsi="Wingdings" w:hint="default"/>
      </w:rPr>
    </w:lvl>
    <w:lvl w:ilvl="3" w:tplc="AF026E68">
      <w:start w:val="1"/>
      <w:numFmt w:val="lowerLetter"/>
      <w:lvlText w:val="%4."/>
      <w:lvlJc w:val="left"/>
      <w:pPr>
        <w:tabs>
          <w:tab w:val="num" w:pos="3362"/>
        </w:tabs>
        <w:ind w:left="3362" w:hanging="363"/>
      </w:pPr>
      <w:rPr>
        <w:rFonts w:ascii="Tahoma" w:eastAsia="Times New Roman" w:hAnsi="Tahoma" w:cs="Tahoma" w:hint="default"/>
        <w:b w:val="0"/>
        <w:i w:val="0"/>
        <w:color w:val="auto"/>
        <w:sz w:val="18"/>
        <w:szCs w:val="18"/>
      </w:rPr>
    </w:lvl>
    <w:lvl w:ilvl="4" w:tplc="882EDB50">
      <w:start w:val="1"/>
      <w:numFmt w:val="bullet"/>
      <w:lvlText w:val=""/>
      <w:lvlJc w:val="left"/>
      <w:pPr>
        <w:tabs>
          <w:tab w:val="num" w:pos="4079"/>
        </w:tabs>
        <w:ind w:left="4079" w:hanging="360"/>
      </w:pPr>
      <w:rPr>
        <w:rFonts w:ascii="Symbol" w:hAnsi="Symbol" w:hint="default"/>
        <w:b w:val="0"/>
        <w:i w:val="0"/>
        <w:sz w:val="16"/>
        <w:szCs w:val="16"/>
      </w:rPr>
    </w:lvl>
    <w:lvl w:ilvl="5" w:tplc="51A45776">
      <w:start w:val="11"/>
      <w:numFmt w:val="decimal"/>
      <w:lvlText w:val="%6."/>
      <w:lvlJc w:val="left"/>
      <w:pPr>
        <w:tabs>
          <w:tab w:val="num" w:pos="4799"/>
        </w:tabs>
        <w:ind w:left="4799" w:hanging="360"/>
      </w:pPr>
      <w:rPr>
        <w:rFonts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19"/>
        </w:tabs>
        <w:ind w:left="551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39"/>
        </w:tabs>
        <w:ind w:left="623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59"/>
        </w:tabs>
        <w:ind w:left="6959" w:hanging="360"/>
      </w:pPr>
      <w:rPr>
        <w:rFonts w:ascii="Wingdings" w:hAnsi="Wingdings" w:hint="default"/>
      </w:rPr>
    </w:lvl>
  </w:abstractNum>
  <w:abstractNum w:abstractNumId="8">
    <w:nsid w:val="416F1215"/>
    <w:multiLevelType w:val="multilevel"/>
    <w:tmpl w:val="4A064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hadow w:val="0"/>
        <w:emboss w:val="0"/>
        <w:imprint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hadow w:val="0"/>
        <w:emboss w:val="0"/>
        <w:imprint w:val="0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  <w:shadow w:val="0"/>
        <w:emboss w:val="0"/>
        <w:imprint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311CBB"/>
    <w:multiLevelType w:val="hybridMultilevel"/>
    <w:tmpl w:val="59CC5246"/>
    <w:lvl w:ilvl="0" w:tplc="804C6F12">
      <w:start w:val="1"/>
      <w:numFmt w:val="lowerLetter"/>
      <w:pStyle w:val="Ttulo3"/>
      <w:lvlText w:val="%1."/>
      <w:lvlJc w:val="left"/>
      <w:pPr>
        <w:tabs>
          <w:tab w:val="num" w:pos="1776"/>
        </w:tabs>
        <w:ind w:left="1776" w:hanging="360"/>
      </w:pPr>
      <w:rPr>
        <w:rFonts w:ascii="Tahoma" w:hAnsi="Tahoma" w:cs="Tahoma" w:hint="default"/>
        <w:b/>
        <w:i w:val="0"/>
        <w:shadow w:val="0"/>
        <w:emboss w:val="0"/>
        <w:imprint w:val="0"/>
        <w:sz w:val="20"/>
        <w:szCs w:val="20"/>
      </w:rPr>
    </w:lvl>
    <w:lvl w:ilvl="1" w:tplc="6BB44A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D6782C"/>
    <w:multiLevelType w:val="hybridMultilevel"/>
    <w:tmpl w:val="F852F9E6"/>
    <w:lvl w:ilvl="0" w:tplc="280A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11">
    <w:nsid w:val="4A8B0295"/>
    <w:multiLevelType w:val="hybridMultilevel"/>
    <w:tmpl w:val="E9806F8A"/>
    <w:lvl w:ilvl="0" w:tplc="C2F6E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61215D"/>
    <w:multiLevelType w:val="hybridMultilevel"/>
    <w:tmpl w:val="B546F48C"/>
    <w:lvl w:ilvl="0" w:tplc="0C0A000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C5662B"/>
    <w:multiLevelType w:val="hybridMultilevel"/>
    <w:tmpl w:val="B34E38A4"/>
    <w:lvl w:ilvl="0" w:tplc="EBEA0AAA">
      <w:start w:val="1"/>
      <w:numFmt w:val="decimal"/>
      <w:pStyle w:val="Estilo1"/>
      <w:lvlText w:val="%1."/>
      <w:lvlJc w:val="left"/>
      <w:pPr>
        <w:tabs>
          <w:tab w:val="num" w:pos="363"/>
        </w:tabs>
        <w:ind w:left="363" w:hanging="363"/>
      </w:pPr>
      <w:rPr>
        <w:rFonts w:ascii="Tahoma" w:hAnsi="Tahoma" w:hint="default"/>
        <w:b w:val="0"/>
        <w:i w:val="0"/>
        <w:color w:val="auto"/>
        <w:sz w:val="18"/>
        <w:szCs w:val="18"/>
      </w:rPr>
    </w:lvl>
    <w:lvl w:ilvl="1" w:tplc="34DA1F2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8"/>
        <w:szCs w:val="18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A02485"/>
    <w:multiLevelType w:val="hybridMultilevel"/>
    <w:tmpl w:val="DC5C63D0"/>
    <w:lvl w:ilvl="0" w:tplc="8B4C7E4C">
      <w:start w:val="1"/>
      <w:numFmt w:val="bullet"/>
      <w:lvlText w:val="­"/>
      <w:lvlJc w:val="left"/>
      <w:pPr>
        <w:tabs>
          <w:tab w:val="num" w:pos="717"/>
        </w:tabs>
        <w:ind w:left="717" w:hanging="360"/>
      </w:pPr>
      <w:rPr>
        <w:rFonts w:ascii="Courier New" w:hAnsi="Courier New" w:hint="default"/>
        <w:b w:val="0"/>
        <w:i w:val="0"/>
        <w:color w:val="auto"/>
        <w:sz w:val="18"/>
        <w:szCs w:val="18"/>
      </w:rPr>
    </w:lvl>
    <w:lvl w:ilvl="1" w:tplc="B98E0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EC247D"/>
    <w:multiLevelType w:val="hybridMultilevel"/>
    <w:tmpl w:val="35486D4A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280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684019DF"/>
    <w:multiLevelType w:val="hybridMultilevel"/>
    <w:tmpl w:val="F0521370"/>
    <w:lvl w:ilvl="0" w:tplc="E9B8D0F8">
      <w:start w:val="1"/>
      <w:numFmt w:val="lowerRoman"/>
      <w:pStyle w:val="ii"/>
      <w:lvlText w:val="%1."/>
      <w:lvlJc w:val="left"/>
      <w:pPr>
        <w:tabs>
          <w:tab w:val="num" w:pos="2157"/>
        </w:tabs>
        <w:ind w:left="2157" w:hanging="360"/>
      </w:pPr>
      <w:rPr>
        <w:rFonts w:ascii="Arial" w:hAnsi="Arial" w:hint="default"/>
        <w:b/>
        <w:i w:val="0"/>
        <w:sz w:val="22"/>
        <w:szCs w:val="22"/>
      </w:rPr>
    </w:lvl>
    <w:lvl w:ilvl="1" w:tplc="0C0A0005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>
    <w:nsid w:val="776E7C32"/>
    <w:multiLevelType w:val="hybridMultilevel"/>
    <w:tmpl w:val="AC70B510"/>
    <w:lvl w:ilvl="0" w:tplc="2A649994">
      <w:start w:val="1"/>
      <w:numFmt w:val="bullet"/>
      <w:pStyle w:val="Estilo2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sz w:val="20"/>
        <w:szCs w:val="20"/>
      </w:rPr>
    </w:lvl>
    <w:lvl w:ilvl="1" w:tplc="5DBC8A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382E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A4B3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C64A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E6A1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46ED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9677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E6425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3714FA"/>
    <w:multiLevelType w:val="hybridMultilevel"/>
    <w:tmpl w:val="05FA8CA6"/>
    <w:lvl w:ilvl="0" w:tplc="691E30F0">
      <w:start w:val="1"/>
      <w:numFmt w:val="decimal"/>
      <w:lvlText w:val="%1."/>
      <w:lvlJc w:val="left"/>
      <w:pPr>
        <w:ind w:left="1437" w:hanging="360"/>
      </w:pPr>
      <w:rPr>
        <w:rFonts w:hint="default"/>
        <w:b/>
        <w:bCs/>
      </w:rPr>
    </w:lvl>
    <w:lvl w:ilvl="1" w:tplc="43961D7E">
      <w:start w:val="1"/>
      <w:numFmt w:val="lowerLetter"/>
      <w:lvlText w:val="%2."/>
      <w:lvlJc w:val="left"/>
      <w:pPr>
        <w:tabs>
          <w:tab w:val="num" w:pos="2160"/>
        </w:tabs>
        <w:ind w:left="2160" w:hanging="363"/>
      </w:pPr>
      <w:rPr>
        <w:rFonts w:ascii="Tahoma" w:hAnsi="Tahoma" w:cs="Tahoma" w:hint="default"/>
        <w:b/>
        <w:bCs/>
        <w:i w:val="0"/>
        <w:color w:val="auto"/>
        <w:sz w:val="18"/>
        <w:szCs w:val="18"/>
      </w:rPr>
    </w:lvl>
    <w:lvl w:ilvl="2" w:tplc="280A001B" w:tentative="1">
      <w:start w:val="1"/>
      <w:numFmt w:val="lowerRoman"/>
      <w:lvlText w:val="%3."/>
      <w:lvlJc w:val="right"/>
      <w:pPr>
        <w:ind w:left="2877" w:hanging="180"/>
      </w:pPr>
    </w:lvl>
    <w:lvl w:ilvl="3" w:tplc="280A000F" w:tentative="1">
      <w:start w:val="1"/>
      <w:numFmt w:val="decimal"/>
      <w:lvlText w:val="%4."/>
      <w:lvlJc w:val="left"/>
      <w:pPr>
        <w:ind w:left="3597" w:hanging="360"/>
      </w:pPr>
    </w:lvl>
    <w:lvl w:ilvl="4" w:tplc="280A0019" w:tentative="1">
      <w:start w:val="1"/>
      <w:numFmt w:val="lowerLetter"/>
      <w:lvlText w:val="%5."/>
      <w:lvlJc w:val="left"/>
      <w:pPr>
        <w:ind w:left="4317" w:hanging="360"/>
      </w:pPr>
    </w:lvl>
    <w:lvl w:ilvl="5" w:tplc="280A001B" w:tentative="1">
      <w:start w:val="1"/>
      <w:numFmt w:val="lowerRoman"/>
      <w:lvlText w:val="%6."/>
      <w:lvlJc w:val="right"/>
      <w:pPr>
        <w:ind w:left="5037" w:hanging="180"/>
      </w:pPr>
    </w:lvl>
    <w:lvl w:ilvl="6" w:tplc="280A000F" w:tentative="1">
      <w:start w:val="1"/>
      <w:numFmt w:val="decimal"/>
      <w:lvlText w:val="%7."/>
      <w:lvlJc w:val="left"/>
      <w:pPr>
        <w:ind w:left="5757" w:hanging="360"/>
      </w:pPr>
    </w:lvl>
    <w:lvl w:ilvl="7" w:tplc="280A0019" w:tentative="1">
      <w:start w:val="1"/>
      <w:numFmt w:val="lowerLetter"/>
      <w:lvlText w:val="%8."/>
      <w:lvlJc w:val="left"/>
      <w:pPr>
        <w:ind w:left="6477" w:hanging="360"/>
      </w:pPr>
    </w:lvl>
    <w:lvl w:ilvl="8" w:tplc="280A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9">
    <w:nsid w:val="7C482E37"/>
    <w:multiLevelType w:val="hybridMultilevel"/>
    <w:tmpl w:val="4A064660"/>
    <w:lvl w:ilvl="0" w:tplc="92705890">
      <w:start w:val="1"/>
      <w:numFmt w:val="decimal"/>
      <w:pStyle w:val="Ttulo2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hadow w:val="0"/>
        <w:emboss w:val="0"/>
        <w:imprint w:val="0"/>
        <w:sz w:val="20"/>
        <w:szCs w:val="20"/>
      </w:rPr>
    </w:lvl>
    <w:lvl w:ilvl="1" w:tplc="0C0A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hadow w:val="0"/>
        <w:emboss w:val="0"/>
        <w:imprint w:val="0"/>
        <w:sz w:val="20"/>
        <w:szCs w:val="20"/>
      </w:rPr>
    </w:lvl>
    <w:lvl w:ilvl="2" w:tplc="0C0A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  <w:shadow w:val="0"/>
        <w:emboss w:val="0"/>
        <w:imprint w:val="0"/>
        <w:sz w:val="20"/>
        <w:szCs w:val="20"/>
      </w:rPr>
    </w:lvl>
    <w:lvl w:ilvl="3" w:tplc="0C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7"/>
  </w:num>
  <w:num w:numId="4">
    <w:abstractNumId w:val="19"/>
  </w:num>
  <w:num w:numId="5">
    <w:abstractNumId w:val="9"/>
  </w:num>
  <w:num w:numId="6">
    <w:abstractNumId w:val="7"/>
  </w:num>
  <w:num w:numId="7">
    <w:abstractNumId w:val="12"/>
  </w:num>
  <w:num w:numId="8">
    <w:abstractNumId w:val="11"/>
  </w:num>
  <w:num w:numId="9">
    <w:abstractNumId w:val="3"/>
  </w:num>
  <w:num w:numId="10">
    <w:abstractNumId w:val="19"/>
    <w:lvlOverride w:ilvl="0">
      <w:startOverride w:val="6"/>
    </w:lvlOverride>
  </w:num>
  <w:num w:numId="11">
    <w:abstractNumId w:val="0"/>
  </w:num>
  <w:num w:numId="12">
    <w:abstractNumId w:val="4"/>
  </w:num>
  <w:num w:numId="13">
    <w:abstractNumId w:val="18"/>
  </w:num>
  <w:num w:numId="14">
    <w:abstractNumId w:val="10"/>
  </w:num>
  <w:num w:numId="15">
    <w:abstractNumId w:val="6"/>
  </w:num>
  <w:num w:numId="16">
    <w:abstractNumId w:val="14"/>
  </w:num>
  <w:num w:numId="17">
    <w:abstractNumId w:val="2"/>
  </w:num>
  <w:num w:numId="18">
    <w:abstractNumId w:val="19"/>
  </w:num>
  <w:num w:numId="19">
    <w:abstractNumId w:val="8"/>
  </w:num>
  <w:num w:numId="20">
    <w:abstractNumId w:val="5"/>
  </w:num>
  <w:num w:numId="21">
    <w:abstractNumId w:val="15"/>
  </w:num>
  <w:num w:numId="22">
    <w:abstractNumId w:val="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attachedTemplate r:id="rId1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5C4A25"/>
    <w:rsid w:val="00002366"/>
    <w:rsid w:val="000032BD"/>
    <w:rsid w:val="00006B30"/>
    <w:rsid w:val="000073E1"/>
    <w:rsid w:val="00007B25"/>
    <w:rsid w:val="00015166"/>
    <w:rsid w:val="00015604"/>
    <w:rsid w:val="00021DA4"/>
    <w:rsid w:val="00025ED7"/>
    <w:rsid w:val="0003274B"/>
    <w:rsid w:val="00035C0A"/>
    <w:rsid w:val="00041451"/>
    <w:rsid w:val="00042AB9"/>
    <w:rsid w:val="000447C6"/>
    <w:rsid w:val="00060AC4"/>
    <w:rsid w:val="0007170D"/>
    <w:rsid w:val="000750A5"/>
    <w:rsid w:val="000800F7"/>
    <w:rsid w:val="000833EC"/>
    <w:rsid w:val="0009071D"/>
    <w:rsid w:val="00090E05"/>
    <w:rsid w:val="00091E8D"/>
    <w:rsid w:val="000A4807"/>
    <w:rsid w:val="000A5185"/>
    <w:rsid w:val="000A6842"/>
    <w:rsid w:val="000B1C14"/>
    <w:rsid w:val="000B2468"/>
    <w:rsid w:val="000C1953"/>
    <w:rsid w:val="000C4485"/>
    <w:rsid w:val="000C539F"/>
    <w:rsid w:val="000D4716"/>
    <w:rsid w:val="000E379D"/>
    <w:rsid w:val="000F207A"/>
    <w:rsid w:val="000F23AB"/>
    <w:rsid w:val="000F2CA9"/>
    <w:rsid w:val="000F4923"/>
    <w:rsid w:val="001009CA"/>
    <w:rsid w:val="00100DA9"/>
    <w:rsid w:val="00107690"/>
    <w:rsid w:val="00110EAD"/>
    <w:rsid w:val="00113808"/>
    <w:rsid w:val="00117A0F"/>
    <w:rsid w:val="00117BD3"/>
    <w:rsid w:val="001334F7"/>
    <w:rsid w:val="00136511"/>
    <w:rsid w:val="0014359A"/>
    <w:rsid w:val="00146BA4"/>
    <w:rsid w:val="001475DF"/>
    <w:rsid w:val="0015057D"/>
    <w:rsid w:val="001624A8"/>
    <w:rsid w:val="00165E54"/>
    <w:rsid w:val="00170131"/>
    <w:rsid w:val="0017390D"/>
    <w:rsid w:val="0017521B"/>
    <w:rsid w:val="001764DD"/>
    <w:rsid w:val="00184CB0"/>
    <w:rsid w:val="00187A86"/>
    <w:rsid w:val="00193F85"/>
    <w:rsid w:val="0019491C"/>
    <w:rsid w:val="00194BD7"/>
    <w:rsid w:val="00194FBD"/>
    <w:rsid w:val="001A5948"/>
    <w:rsid w:val="001A5B2E"/>
    <w:rsid w:val="001B0669"/>
    <w:rsid w:val="001B0B33"/>
    <w:rsid w:val="001B5034"/>
    <w:rsid w:val="001B560E"/>
    <w:rsid w:val="001C473F"/>
    <w:rsid w:val="001C6AFE"/>
    <w:rsid w:val="001C6DBC"/>
    <w:rsid w:val="001C78B9"/>
    <w:rsid w:val="001D3DB9"/>
    <w:rsid w:val="001E79E0"/>
    <w:rsid w:val="001F284C"/>
    <w:rsid w:val="001F3D23"/>
    <w:rsid w:val="001F427C"/>
    <w:rsid w:val="00206D2C"/>
    <w:rsid w:val="00207BFA"/>
    <w:rsid w:val="00214747"/>
    <w:rsid w:val="002160CE"/>
    <w:rsid w:val="0022159E"/>
    <w:rsid w:val="0022338D"/>
    <w:rsid w:val="0024271C"/>
    <w:rsid w:val="00252559"/>
    <w:rsid w:val="0025791C"/>
    <w:rsid w:val="002672E2"/>
    <w:rsid w:val="002724C9"/>
    <w:rsid w:val="00287A17"/>
    <w:rsid w:val="0029046B"/>
    <w:rsid w:val="002B2000"/>
    <w:rsid w:val="002B2340"/>
    <w:rsid w:val="002B3E34"/>
    <w:rsid w:val="002B74C5"/>
    <w:rsid w:val="002C0B10"/>
    <w:rsid w:val="002C105A"/>
    <w:rsid w:val="002C4E19"/>
    <w:rsid w:val="002C7F61"/>
    <w:rsid w:val="002D29C1"/>
    <w:rsid w:val="002D430F"/>
    <w:rsid w:val="002D48BA"/>
    <w:rsid w:val="002D5105"/>
    <w:rsid w:val="002F4FA2"/>
    <w:rsid w:val="00306580"/>
    <w:rsid w:val="0030660B"/>
    <w:rsid w:val="00321786"/>
    <w:rsid w:val="0032616D"/>
    <w:rsid w:val="00327EE7"/>
    <w:rsid w:val="003335FC"/>
    <w:rsid w:val="0033421B"/>
    <w:rsid w:val="0034176C"/>
    <w:rsid w:val="00341C9A"/>
    <w:rsid w:val="00346FA7"/>
    <w:rsid w:val="00350767"/>
    <w:rsid w:val="00350F5A"/>
    <w:rsid w:val="00371B65"/>
    <w:rsid w:val="0037326C"/>
    <w:rsid w:val="00376FC1"/>
    <w:rsid w:val="003772A2"/>
    <w:rsid w:val="00387A14"/>
    <w:rsid w:val="00391106"/>
    <w:rsid w:val="00394238"/>
    <w:rsid w:val="00394D50"/>
    <w:rsid w:val="003A2E41"/>
    <w:rsid w:val="003C189F"/>
    <w:rsid w:val="003C5D1A"/>
    <w:rsid w:val="003D1F64"/>
    <w:rsid w:val="003D59A8"/>
    <w:rsid w:val="003E0AF2"/>
    <w:rsid w:val="003E6D31"/>
    <w:rsid w:val="004008EB"/>
    <w:rsid w:val="004014E2"/>
    <w:rsid w:val="00407EFA"/>
    <w:rsid w:val="004128D8"/>
    <w:rsid w:val="00431DB2"/>
    <w:rsid w:val="00437BC0"/>
    <w:rsid w:val="00447099"/>
    <w:rsid w:val="00450771"/>
    <w:rsid w:val="004544C9"/>
    <w:rsid w:val="00461310"/>
    <w:rsid w:val="00463FED"/>
    <w:rsid w:val="004723CD"/>
    <w:rsid w:val="00472993"/>
    <w:rsid w:val="004730DB"/>
    <w:rsid w:val="004735C1"/>
    <w:rsid w:val="00484F73"/>
    <w:rsid w:val="004912E6"/>
    <w:rsid w:val="004912EF"/>
    <w:rsid w:val="00491F34"/>
    <w:rsid w:val="004956FC"/>
    <w:rsid w:val="0049792A"/>
    <w:rsid w:val="004A0315"/>
    <w:rsid w:val="004A16DF"/>
    <w:rsid w:val="004A4347"/>
    <w:rsid w:val="004A749C"/>
    <w:rsid w:val="004B03C2"/>
    <w:rsid w:val="004B467C"/>
    <w:rsid w:val="004C2F47"/>
    <w:rsid w:val="004D5E83"/>
    <w:rsid w:val="004E36A3"/>
    <w:rsid w:val="004E427B"/>
    <w:rsid w:val="004E50AD"/>
    <w:rsid w:val="004F7331"/>
    <w:rsid w:val="00501081"/>
    <w:rsid w:val="00511ACC"/>
    <w:rsid w:val="00512207"/>
    <w:rsid w:val="00524619"/>
    <w:rsid w:val="005264E8"/>
    <w:rsid w:val="00536DAD"/>
    <w:rsid w:val="00540B40"/>
    <w:rsid w:val="005422EB"/>
    <w:rsid w:val="0055048B"/>
    <w:rsid w:val="00552DC0"/>
    <w:rsid w:val="005553F1"/>
    <w:rsid w:val="005565F6"/>
    <w:rsid w:val="0056575D"/>
    <w:rsid w:val="00570C85"/>
    <w:rsid w:val="00571274"/>
    <w:rsid w:val="0058082F"/>
    <w:rsid w:val="005819E9"/>
    <w:rsid w:val="0058256B"/>
    <w:rsid w:val="00583F2D"/>
    <w:rsid w:val="0059140A"/>
    <w:rsid w:val="00591CAA"/>
    <w:rsid w:val="0059291E"/>
    <w:rsid w:val="00593911"/>
    <w:rsid w:val="0059714F"/>
    <w:rsid w:val="005A4B5C"/>
    <w:rsid w:val="005B2D94"/>
    <w:rsid w:val="005C0988"/>
    <w:rsid w:val="005C1BC8"/>
    <w:rsid w:val="005C4A25"/>
    <w:rsid w:val="005D121E"/>
    <w:rsid w:val="005E1F80"/>
    <w:rsid w:val="005E4D3A"/>
    <w:rsid w:val="005E7298"/>
    <w:rsid w:val="005F34F0"/>
    <w:rsid w:val="005F3539"/>
    <w:rsid w:val="005F51AB"/>
    <w:rsid w:val="005F7181"/>
    <w:rsid w:val="0060183A"/>
    <w:rsid w:val="006075A2"/>
    <w:rsid w:val="00610A09"/>
    <w:rsid w:val="00611928"/>
    <w:rsid w:val="0061387F"/>
    <w:rsid w:val="006142D6"/>
    <w:rsid w:val="00614B9A"/>
    <w:rsid w:val="00617D53"/>
    <w:rsid w:val="00622435"/>
    <w:rsid w:val="00636E05"/>
    <w:rsid w:val="00643C23"/>
    <w:rsid w:val="00645EB1"/>
    <w:rsid w:val="00646C54"/>
    <w:rsid w:val="00647A1D"/>
    <w:rsid w:val="00650F42"/>
    <w:rsid w:val="00656B17"/>
    <w:rsid w:val="00661582"/>
    <w:rsid w:val="006618B1"/>
    <w:rsid w:val="00662E72"/>
    <w:rsid w:val="00663EBE"/>
    <w:rsid w:val="0066567C"/>
    <w:rsid w:val="00666A97"/>
    <w:rsid w:val="00675020"/>
    <w:rsid w:val="00675D71"/>
    <w:rsid w:val="00685A08"/>
    <w:rsid w:val="006873A0"/>
    <w:rsid w:val="0069191F"/>
    <w:rsid w:val="006946A4"/>
    <w:rsid w:val="0069568A"/>
    <w:rsid w:val="00697A06"/>
    <w:rsid w:val="006A26F7"/>
    <w:rsid w:val="006A3014"/>
    <w:rsid w:val="006A69C8"/>
    <w:rsid w:val="006A7869"/>
    <w:rsid w:val="006B0A94"/>
    <w:rsid w:val="006B3EA0"/>
    <w:rsid w:val="006B5166"/>
    <w:rsid w:val="006B53E5"/>
    <w:rsid w:val="006C6E35"/>
    <w:rsid w:val="006D74A0"/>
    <w:rsid w:val="006D7A47"/>
    <w:rsid w:val="006E1F08"/>
    <w:rsid w:val="006E680D"/>
    <w:rsid w:val="006F095C"/>
    <w:rsid w:val="006F25CB"/>
    <w:rsid w:val="0071540F"/>
    <w:rsid w:val="007165CD"/>
    <w:rsid w:val="00737AB1"/>
    <w:rsid w:val="007428DC"/>
    <w:rsid w:val="00742DE9"/>
    <w:rsid w:val="00745ED9"/>
    <w:rsid w:val="00754859"/>
    <w:rsid w:val="00765302"/>
    <w:rsid w:val="007663D3"/>
    <w:rsid w:val="007754F9"/>
    <w:rsid w:val="007810B3"/>
    <w:rsid w:val="00782892"/>
    <w:rsid w:val="00787A7F"/>
    <w:rsid w:val="00792898"/>
    <w:rsid w:val="00797977"/>
    <w:rsid w:val="00797D5C"/>
    <w:rsid w:val="007A61EA"/>
    <w:rsid w:val="007B2127"/>
    <w:rsid w:val="007C533C"/>
    <w:rsid w:val="007C5AE7"/>
    <w:rsid w:val="007C79A5"/>
    <w:rsid w:val="007D0C45"/>
    <w:rsid w:val="007D3B7E"/>
    <w:rsid w:val="007D683A"/>
    <w:rsid w:val="007E0EF2"/>
    <w:rsid w:val="007E250A"/>
    <w:rsid w:val="007E4EEA"/>
    <w:rsid w:val="007E5819"/>
    <w:rsid w:val="007E7A4C"/>
    <w:rsid w:val="007F0909"/>
    <w:rsid w:val="007F63B4"/>
    <w:rsid w:val="00804111"/>
    <w:rsid w:val="00805EF2"/>
    <w:rsid w:val="008175F8"/>
    <w:rsid w:val="00821C32"/>
    <w:rsid w:val="00827264"/>
    <w:rsid w:val="008316FB"/>
    <w:rsid w:val="00833A98"/>
    <w:rsid w:val="008369DB"/>
    <w:rsid w:val="008454FA"/>
    <w:rsid w:val="00852203"/>
    <w:rsid w:val="00854BF9"/>
    <w:rsid w:val="00857C1A"/>
    <w:rsid w:val="00860273"/>
    <w:rsid w:val="008602C5"/>
    <w:rsid w:val="00867681"/>
    <w:rsid w:val="008703A7"/>
    <w:rsid w:val="00874CF2"/>
    <w:rsid w:val="008A76A7"/>
    <w:rsid w:val="008C404E"/>
    <w:rsid w:val="008D22B5"/>
    <w:rsid w:val="008D50B4"/>
    <w:rsid w:val="008E3922"/>
    <w:rsid w:val="008F0333"/>
    <w:rsid w:val="0090174B"/>
    <w:rsid w:val="00901EC7"/>
    <w:rsid w:val="009106D8"/>
    <w:rsid w:val="00910FF7"/>
    <w:rsid w:val="009117B3"/>
    <w:rsid w:val="00915CD9"/>
    <w:rsid w:val="0091760A"/>
    <w:rsid w:val="00920A6A"/>
    <w:rsid w:val="00925751"/>
    <w:rsid w:val="00927559"/>
    <w:rsid w:val="009418D9"/>
    <w:rsid w:val="00944894"/>
    <w:rsid w:val="00946468"/>
    <w:rsid w:val="00955AFF"/>
    <w:rsid w:val="00960EC6"/>
    <w:rsid w:val="00961862"/>
    <w:rsid w:val="009639E1"/>
    <w:rsid w:val="0097237F"/>
    <w:rsid w:val="0097347A"/>
    <w:rsid w:val="00984B5E"/>
    <w:rsid w:val="00985089"/>
    <w:rsid w:val="00985894"/>
    <w:rsid w:val="0098600C"/>
    <w:rsid w:val="009922DC"/>
    <w:rsid w:val="0099422B"/>
    <w:rsid w:val="0099756A"/>
    <w:rsid w:val="009A0B3A"/>
    <w:rsid w:val="009A1C9F"/>
    <w:rsid w:val="009A2E6C"/>
    <w:rsid w:val="009B3108"/>
    <w:rsid w:val="009B3285"/>
    <w:rsid w:val="009B3927"/>
    <w:rsid w:val="009B7383"/>
    <w:rsid w:val="009C09BF"/>
    <w:rsid w:val="009C11C2"/>
    <w:rsid w:val="009C3A9C"/>
    <w:rsid w:val="009C6001"/>
    <w:rsid w:val="009D19C8"/>
    <w:rsid w:val="009E1C12"/>
    <w:rsid w:val="009E3BAB"/>
    <w:rsid w:val="00A036E4"/>
    <w:rsid w:val="00A05672"/>
    <w:rsid w:val="00A0677F"/>
    <w:rsid w:val="00A074BB"/>
    <w:rsid w:val="00A10397"/>
    <w:rsid w:val="00A23A37"/>
    <w:rsid w:val="00A24D0B"/>
    <w:rsid w:val="00A2624C"/>
    <w:rsid w:val="00A26CF6"/>
    <w:rsid w:val="00A31428"/>
    <w:rsid w:val="00A37E0B"/>
    <w:rsid w:val="00A40338"/>
    <w:rsid w:val="00A413D9"/>
    <w:rsid w:val="00A43598"/>
    <w:rsid w:val="00A51E94"/>
    <w:rsid w:val="00A57078"/>
    <w:rsid w:val="00A5742C"/>
    <w:rsid w:val="00A63902"/>
    <w:rsid w:val="00A80992"/>
    <w:rsid w:val="00A83511"/>
    <w:rsid w:val="00A841BD"/>
    <w:rsid w:val="00A86B25"/>
    <w:rsid w:val="00A95233"/>
    <w:rsid w:val="00A970FB"/>
    <w:rsid w:val="00AA1832"/>
    <w:rsid w:val="00AA5ECA"/>
    <w:rsid w:val="00AB6E1F"/>
    <w:rsid w:val="00AC347C"/>
    <w:rsid w:val="00AC5522"/>
    <w:rsid w:val="00AC5E27"/>
    <w:rsid w:val="00AD30DE"/>
    <w:rsid w:val="00AE0D41"/>
    <w:rsid w:val="00AE17AB"/>
    <w:rsid w:val="00AF0367"/>
    <w:rsid w:val="00AF042E"/>
    <w:rsid w:val="00AF654D"/>
    <w:rsid w:val="00AF6983"/>
    <w:rsid w:val="00B02B51"/>
    <w:rsid w:val="00B05C86"/>
    <w:rsid w:val="00B078F9"/>
    <w:rsid w:val="00B14B9D"/>
    <w:rsid w:val="00B151FE"/>
    <w:rsid w:val="00B1525F"/>
    <w:rsid w:val="00B168F0"/>
    <w:rsid w:val="00B173C1"/>
    <w:rsid w:val="00B25257"/>
    <w:rsid w:val="00B26FC6"/>
    <w:rsid w:val="00B3329F"/>
    <w:rsid w:val="00B36095"/>
    <w:rsid w:val="00B42D6B"/>
    <w:rsid w:val="00B46F16"/>
    <w:rsid w:val="00B47906"/>
    <w:rsid w:val="00B47E59"/>
    <w:rsid w:val="00B57AA3"/>
    <w:rsid w:val="00B6150D"/>
    <w:rsid w:val="00B62283"/>
    <w:rsid w:val="00B64CEA"/>
    <w:rsid w:val="00B67782"/>
    <w:rsid w:val="00B67D48"/>
    <w:rsid w:val="00B70602"/>
    <w:rsid w:val="00B90083"/>
    <w:rsid w:val="00B92FD3"/>
    <w:rsid w:val="00B947D2"/>
    <w:rsid w:val="00B9487C"/>
    <w:rsid w:val="00B951C1"/>
    <w:rsid w:val="00BA45BC"/>
    <w:rsid w:val="00BA6EC0"/>
    <w:rsid w:val="00BB42ED"/>
    <w:rsid w:val="00BB4B5F"/>
    <w:rsid w:val="00BB76A6"/>
    <w:rsid w:val="00BC19BD"/>
    <w:rsid w:val="00BC53C0"/>
    <w:rsid w:val="00BD58AE"/>
    <w:rsid w:val="00BD5C81"/>
    <w:rsid w:val="00BE0AE9"/>
    <w:rsid w:val="00BE1EB2"/>
    <w:rsid w:val="00BE2AD5"/>
    <w:rsid w:val="00BF7747"/>
    <w:rsid w:val="00C11B77"/>
    <w:rsid w:val="00C16E27"/>
    <w:rsid w:val="00C174C8"/>
    <w:rsid w:val="00C17DC8"/>
    <w:rsid w:val="00C2246A"/>
    <w:rsid w:val="00C238FA"/>
    <w:rsid w:val="00C25583"/>
    <w:rsid w:val="00C26D38"/>
    <w:rsid w:val="00C303BF"/>
    <w:rsid w:val="00C36F6D"/>
    <w:rsid w:val="00C37138"/>
    <w:rsid w:val="00C372F8"/>
    <w:rsid w:val="00C41839"/>
    <w:rsid w:val="00C44773"/>
    <w:rsid w:val="00C44C8A"/>
    <w:rsid w:val="00C46996"/>
    <w:rsid w:val="00C531C8"/>
    <w:rsid w:val="00C60751"/>
    <w:rsid w:val="00C66467"/>
    <w:rsid w:val="00C673B4"/>
    <w:rsid w:val="00C70235"/>
    <w:rsid w:val="00C75F01"/>
    <w:rsid w:val="00C76724"/>
    <w:rsid w:val="00C8215B"/>
    <w:rsid w:val="00CA708C"/>
    <w:rsid w:val="00CB6CF2"/>
    <w:rsid w:val="00CB7FBB"/>
    <w:rsid w:val="00CC0C53"/>
    <w:rsid w:val="00CD5F44"/>
    <w:rsid w:val="00CE266B"/>
    <w:rsid w:val="00CE36A9"/>
    <w:rsid w:val="00CE57BE"/>
    <w:rsid w:val="00CF563E"/>
    <w:rsid w:val="00D0661E"/>
    <w:rsid w:val="00D11207"/>
    <w:rsid w:val="00D12C26"/>
    <w:rsid w:val="00D31293"/>
    <w:rsid w:val="00D40F45"/>
    <w:rsid w:val="00D4161C"/>
    <w:rsid w:val="00D424CA"/>
    <w:rsid w:val="00D5204A"/>
    <w:rsid w:val="00D55582"/>
    <w:rsid w:val="00D60CC5"/>
    <w:rsid w:val="00D629DD"/>
    <w:rsid w:val="00D73351"/>
    <w:rsid w:val="00D77899"/>
    <w:rsid w:val="00D9042D"/>
    <w:rsid w:val="00D91504"/>
    <w:rsid w:val="00DA0377"/>
    <w:rsid w:val="00DA5269"/>
    <w:rsid w:val="00DB2606"/>
    <w:rsid w:val="00DC3461"/>
    <w:rsid w:val="00DC52F9"/>
    <w:rsid w:val="00DD1C85"/>
    <w:rsid w:val="00DD56E7"/>
    <w:rsid w:val="00DE4561"/>
    <w:rsid w:val="00DE659F"/>
    <w:rsid w:val="00DF4616"/>
    <w:rsid w:val="00DF5719"/>
    <w:rsid w:val="00E030DC"/>
    <w:rsid w:val="00E03DCA"/>
    <w:rsid w:val="00E1442D"/>
    <w:rsid w:val="00E20BE3"/>
    <w:rsid w:val="00E22913"/>
    <w:rsid w:val="00E24720"/>
    <w:rsid w:val="00E26A94"/>
    <w:rsid w:val="00E343DB"/>
    <w:rsid w:val="00E34AF9"/>
    <w:rsid w:val="00E5129D"/>
    <w:rsid w:val="00E60411"/>
    <w:rsid w:val="00E60B20"/>
    <w:rsid w:val="00E661E8"/>
    <w:rsid w:val="00E711C1"/>
    <w:rsid w:val="00E7162B"/>
    <w:rsid w:val="00E716D1"/>
    <w:rsid w:val="00E76CF0"/>
    <w:rsid w:val="00E8107C"/>
    <w:rsid w:val="00E83704"/>
    <w:rsid w:val="00E90A15"/>
    <w:rsid w:val="00E947B4"/>
    <w:rsid w:val="00E94A9F"/>
    <w:rsid w:val="00E94C41"/>
    <w:rsid w:val="00E9519A"/>
    <w:rsid w:val="00E974A1"/>
    <w:rsid w:val="00EA38AA"/>
    <w:rsid w:val="00EB7B54"/>
    <w:rsid w:val="00EB7DB5"/>
    <w:rsid w:val="00EC2E5D"/>
    <w:rsid w:val="00ED508B"/>
    <w:rsid w:val="00ED59F6"/>
    <w:rsid w:val="00EE5C90"/>
    <w:rsid w:val="00EE6875"/>
    <w:rsid w:val="00EF1498"/>
    <w:rsid w:val="00EF1C2A"/>
    <w:rsid w:val="00EF3E2E"/>
    <w:rsid w:val="00F01724"/>
    <w:rsid w:val="00F13C3D"/>
    <w:rsid w:val="00F147BE"/>
    <w:rsid w:val="00F308B5"/>
    <w:rsid w:val="00F32981"/>
    <w:rsid w:val="00F40D86"/>
    <w:rsid w:val="00F528CD"/>
    <w:rsid w:val="00F57A3A"/>
    <w:rsid w:val="00F61299"/>
    <w:rsid w:val="00F7028E"/>
    <w:rsid w:val="00F8288F"/>
    <w:rsid w:val="00F92A54"/>
    <w:rsid w:val="00F944DE"/>
    <w:rsid w:val="00FA21AC"/>
    <w:rsid w:val="00FA2318"/>
    <w:rsid w:val="00FB5B7B"/>
    <w:rsid w:val="00FB699A"/>
    <w:rsid w:val="00FB74AC"/>
    <w:rsid w:val="00FC3262"/>
    <w:rsid w:val="00FC7728"/>
    <w:rsid w:val="00FC7EBA"/>
    <w:rsid w:val="00FD5D82"/>
    <w:rsid w:val="00FE4965"/>
    <w:rsid w:val="00FE7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3A0"/>
    <w:rPr>
      <w:sz w:val="24"/>
      <w:szCs w:val="24"/>
    </w:rPr>
  </w:style>
  <w:style w:type="paragraph" w:styleId="Ttulo1">
    <w:name w:val="heading 1"/>
    <w:basedOn w:val="Normal"/>
    <w:next w:val="Normal"/>
    <w:qFormat/>
    <w:rsid w:val="00944894"/>
    <w:pPr>
      <w:keepNext/>
      <w:jc w:val="center"/>
      <w:outlineLvl w:val="0"/>
    </w:pPr>
    <w:rPr>
      <w:rFonts w:ascii="Tahoma" w:hAnsi="Tahoma" w:cs="Arial"/>
      <w:b/>
      <w:bCs/>
      <w:sz w:val="52"/>
      <w:lang w:val="es-PE"/>
    </w:rPr>
  </w:style>
  <w:style w:type="paragraph" w:styleId="Ttulo2">
    <w:name w:val="heading 2"/>
    <w:basedOn w:val="Normal"/>
    <w:next w:val="Normal"/>
    <w:qFormat/>
    <w:rsid w:val="00C75F01"/>
    <w:pPr>
      <w:keepNext/>
      <w:numPr>
        <w:numId w:val="4"/>
      </w:numPr>
      <w:jc w:val="both"/>
      <w:outlineLvl w:val="1"/>
    </w:pPr>
    <w:rPr>
      <w:rFonts w:ascii="Tahoma" w:hAnsi="Tahoma" w:cs="Arial"/>
      <w:b/>
      <w:bCs/>
      <w:iCs/>
      <w:caps/>
      <w:sz w:val="20"/>
      <w:szCs w:val="20"/>
    </w:rPr>
  </w:style>
  <w:style w:type="paragraph" w:styleId="Ttulo3">
    <w:name w:val="heading 3"/>
    <w:basedOn w:val="Normal"/>
    <w:next w:val="Normal"/>
    <w:qFormat/>
    <w:rsid w:val="00C75F01"/>
    <w:pPr>
      <w:keepNext/>
      <w:numPr>
        <w:numId w:val="5"/>
      </w:numPr>
      <w:tabs>
        <w:tab w:val="clear" w:pos="1776"/>
      </w:tabs>
      <w:ind w:left="714" w:hanging="357"/>
      <w:jc w:val="both"/>
      <w:outlineLvl w:val="2"/>
    </w:pPr>
    <w:rPr>
      <w:rFonts w:ascii="Tahoma" w:hAnsi="Tahoma" w:cs="Arial"/>
      <w:b/>
      <w:bCs/>
      <w:sz w:val="20"/>
      <w:szCs w:val="26"/>
    </w:rPr>
  </w:style>
  <w:style w:type="paragraph" w:styleId="Ttulo4">
    <w:name w:val="heading 4"/>
    <w:basedOn w:val="Normal"/>
    <w:next w:val="Normal"/>
    <w:qFormat/>
    <w:rsid w:val="00461310"/>
    <w:pPr>
      <w:keepNext/>
      <w:widowControl w:val="0"/>
      <w:ind w:left="442" w:hanging="329"/>
      <w:jc w:val="center"/>
      <w:outlineLvl w:val="3"/>
    </w:pPr>
    <w:rPr>
      <w:rFonts w:ascii="Tahoma" w:hAnsi="Tahoma" w:cs="Tahoma"/>
      <w:b/>
      <w:bCs/>
      <w:sz w:val="20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i">
    <w:name w:val="ii"/>
    <w:basedOn w:val="Normal"/>
    <w:rsid w:val="00697A06"/>
    <w:pPr>
      <w:widowControl w:val="0"/>
      <w:numPr>
        <w:numId w:val="1"/>
      </w:numPr>
      <w:tabs>
        <w:tab w:val="left" w:pos="1077"/>
        <w:tab w:val="left" w:pos="1980"/>
      </w:tabs>
      <w:jc w:val="both"/>
    </w:pPr>
    <w:rPr>
      <w:rFonts w:ascii="Arial" w:hAnsi="Arial" w:cs="Arial"/>
      <w:b/>
      <w:sz w:val="21"/>
      <w:szCs w:val="21"/>
    </w:rPr>
  </w:style>
  <w:style w:type="paragraph" w:styleId="Encabezado">
    <w:name w:val="header"/>
    <w:basedOn w:val="Normal"/>
    <w:rsid w:val="0094489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44894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944894"/>
  </w:style>
  <w:style w:type="paragraph" w:customStyle="1" w:styleId="chiquitas">
    <w:name w:val="chiquitas"/>
    <w:basedOn w:val="Normal"/>
    <w:rsid w:val="00C75F01"/>
    <w:pPr>
      <w:widowControl w:val="0"/>
      <w:jc w:val="center"/>
    </w:pPr>
    <w:rPr>
      <w:rFonts w:ascii="Tahoma" w:hAnsi="Tahoma" w:cs="Tahoma"/>
      <w:b/>
      <w:bCs/>
      <w:sz w:val="20"/>
      <w:szCs w:val="20"/>
    </w:rPr>
  </w:style>
  <w:style w:type="paragraph" w:customStyle="1" w:styleId="chiquitas2">
    <w:name w:val="chiquitas2"/>
    <w:basedOn w:val="Normal"/>
    <w:rsid w:val="00C75F01"/>
    <w:pPr>
      <w:widowControl w:val="0"/>
      <w:jc w:val="center"/>
    </w:pPr>
    <w:rPr>
      <w:rFonts w:ascii="Tahoma" w:hAnsi="Tahoma" w:cs="Tahoma"/>
      <w:bCs/>
      <w:sz w:val="20"/>
      <w:szCs w:val="20"/>
    </w:rPr>
  </w:style>
  <w:style w:type="paragraph" w:customStyle="1" w:styleId="Teexto">
    <w:name w:val="Teexto"/>
    <w:basedOn w:val="Normal"/>
    <w:rsid w:val="00C75F01"/>
    <w:pPr>
      <w:ind w:left="510"/>
      <w:jc w:val="both"/>
    </w:pPr>
    <w:rPr>
      <w:rFonts w:ascii="Tahoma" w:hAnsi="Tahoma"/>
      <w:sz w:val="20"/>
    </w:rPr>
  </w:style>
  <w:style w:type="paragraph" w:customStyle="1" w:styleId="Teexto2">
    <w:name w:val="Teexto 2"/>
    <w:basedOn w:val="Normal"/>
    <w:rsid w:val="00C75F01"/>
    <w:pPr>
      <w:ind w:left="851"/>
      <w:jc w:val="both"/>
    </w:pPr>
    <w:rPr>
      <w:rFonts w:ascii="Tahoma" w:hAnsi="Tahoma"/>
      <w:sz w:val="20"/>
    </w:rPr>
  </w:style>
  <w:style w:type="paragraph" w:customStyle="1" w:styleId="Estilo1">
    <w:name w:val="Estilo1"/>
    <w:basedOn w:val="Normal"/>
    <w:link w:val="Estilo1Car"/>
    <w:rsid w:val="00C75F01"/>
    <w:pPr>
      <w:numPr>
        <w:numId w:val="2"/>
      </w:numPr>
      <w:jc w:val="both"/>
    </w:pPr>
    <w:rPr>
      <w:rFonts w:ascii="Tahoma" w:hAnsi="Tahoma"/>
      <w:sz w:val="18"/>
    </w:rPr>
  </w:style>
  <w:style w:type="paragraph" w:customStyle="1" w:styleId="Estilo2">
    <w:name w:val="Estilo2"/>
    <w:basedOn w:val="Normal"/>
    <w:link w:val="Estilo2Car"/>
    <w:rsid w:val="00C75F01"/>
    <w:pPr>
      <w:numPr>
        <w:numId w:val="3"/>
      </w:numPr>
      <w:jc w:val="both"/>
    </w:pPr>
    <w:rPr>
      <w:rFonts w:ascii="Tahoma" w:hAnsi="Tahoma"/>
      <w:sz w:val="18"/>
    </w:rPr>
  </w:style>
  <w:style w:type="paragraph" w:customStyle="1" w:styleId="chiquita9N">
    <w:name w:val="chiquita 9 N"/>
    <w:basedOn w:val="Normal"/>
    <w:link w:val="chiquita9NCar"/>
    <w:rsid w:val="00C75F01"/>
    <w:pPr>
      <w:jc w:val="center"/>
    </w:pPr>
    <w:rPr>
      <w:rFonts w:ascii="Tahoma" w:hAnsi="Tahoma"/>
      <w:b/>
      <w:sz w:val="18"/>
    </w:rPr>
  </w:style>
  <w:style w:type="paragraph" w:customStyle="1" w:styleId="Chiquita9">
    <w:name w:val="Chiquita 9"/>
    <w:basedOn w:val="Normal"/>
    <w:rsid w:val="00C75F01"/>
    <w:pPr>
      <w:jc w:val="center"/>
    </w:pPr>
    <w:rPr>
      <w:rFonts w:ascii="Tahoma" w:hAnsi="Tahoma"/>
      <w:sz w:val="18"/>
    </w:rPr>
  </w:style>
  <w:style w:type="paragraph" w:customStyle="1" w:styleId="EstiloTtulo3SinNegrita">
    <w:name w:val="Estilo Título 3 + Sin Negrita"/>
    <w:basedOn w:val="Ttulo3"/>
    <w:rsid w:val="00AA5ECA"/>
    <w:pPr>
      <w:numPr>
        <w:numId w:val="0"/>
      </w:numPr>
    </w:pPr>
    <w:rPr>
      <w:b w:val="0"/>
      <w:bCs w:val="0"/>
    </w:rPr>
  </w:style>
  <w:style w:type="table" w:styleId="Tablaconcuadrcula">
    <w:name w:val="Table Grid"/>
    <w:basedOn w:val="Tablanormal"/>
    <w:rsid w:val="004613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loque">
    <w:name w:val="Block Text"/>
    <w:basedOn w:val="Normal"/>
    <w:rsid w:val="00461310"/>
    <w:pPr>
      <w:widowControl w:val="0"/>
      <w:tabs>
        <w:tab w:val="left" w:pos="470"/>
        <w:tab w:val="left" w:pos="650"/>
        <w:tab w:val="left" w:pos="3170"/>
      </w:tabs>
      <w:ind w:left="470" w:right="175" w:hanging="378"/>
      <w:jc w:val="both"/>
    </w:pPr>
    <w:rPr>
      <w:rFonts w:ascii="Tahoma" w:hAnsi="Tahoma" w:cs="Tahoma"/>
      <w:sz w:val="16"/>
    </w:rPr>
  </w:style>
  <w:style w:type="character" w:customStyle="1" w:styleId="chiquita9NCar">
    <w:name w:val="chiquita 9 N Car"/>
    <w:basedOn w:val="Fuentedeprrafopredeter"/>
    <w:link w:val="chiquita9N"/>
    <w:rsid w:val="00461310"/>
    <w:rPr>
      <w:rFonts w:ascii="Tahoma" w:hAnsi="Tahoma"/>
      <w:b/>
      <w:sz w:val="18"/>
      <w:szCs w:val="24"/>
      <w:lang w:val="es-ES" w:eastAsia="es-ES" w:bidi="ar-SA"/>
    </w:rPr>
  </w:style>
  <w:style w:type="paragraph" w:customStyle="1" w:styleId="Car1">
    <w:name w:val="Car1"/>
    <w:basedOn w:val="Normal"/>
    <w:rsid w:val="004D5E83"/>
    <w:pPr>
      <w:spacing w:after="160" w:line="240" w:lineRule="exact"/>
    </w:pPr>
    <w:rPr>
      <w:rFonts w:ascii="Tahoma" w:hAnsi="Tahoma" w:cs="Tahoma"/>
      <w:sz w:val="20"/>
      <w:szCs w:val="20"/>
      <w:lang w:val="es-PE" w:eastAsia="en-US"/>
    </w:rPr>
  </w:style>
  <w:style w:type="paragraph" w:styleId="Textoindependiente">
    <w:name w:val="Body Text"/>
    <w:basedOn w:val="Normal"/>
    <w:link w:val="TextoindependienteCar"/>
    <w:rsid w:val="003A2E41"/>
    <w:pPr>
      <w:jc w:val="both"/>
    </w:pPr>
    <w:rPr>
      <w:rFonts w:ascii="Arial" w:hAnsi="Arial" w:cs="Arial"/>
      <w:sz w:val="20"/>
      <w:lang w:val="es-PE"/>
    </w:rPr>
  </w:style>
  <w:style w:type="paragraph" w:styleId="Textonotapie">
    <w:name w:val="footnote text"/>
    <w:basedOn w:val="Normal"/>
    <w:semiHidden/>
    <w:rsid w:val="003A2E41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3A2E41"/>
    <w:rPr>
      <w:vertAlign w:val="superscript"/>
    </w:rPr>
  </w:style>
  <w:style w:type="paragraph" w:customStyle="1" w:styleId="Default">
    <w:name w:val="Default"/>
    <w:rsid w:val="004E50A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arCarCarCarCar1Car">
    <w:name w:val="Car Car Car Car Car1 Car"/>
    <w:basedOn w:val="Normal"/>
    <w:rsid w:val="00BB4B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onotaalfinal">
    <w:name w:val="endnote text"/>
    <w:basedOn w:val="Normal"/>
    <w:semiHidden/>
    <w:rsid w:val="00AF654D"/>
    <w:rPr>
      <w:sz w:val="20"/>
      <w:szCs w:val="20"/>
    </w:rPr>
  </w:style>
  <w:style w:type="character" w:styleId="Refdenotaalfinal">
    <w:name w:val="endnote reference"/>
    <w:basedOn w:val="Fuentedeprrafopredeter"/>
    <w:semiHidden/>
    <w:rsid w:val="00AF654D"/>
    <w:rPr>
      <w:vertAlign w:val="superscript"/>
    </w:rPr>
  </w:style>
  <w:style w:type="paragraph" w:customStyle="1" w:styleId="Car">
    <w:name w:val="Car"/>
    <w:basedOn w:val="Normal"/>
    <w:rsid w:val="009B3108"/>
    <w:pPr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arCarCarCarCar1Car0">
    <w:name w:val="Car Car Car Car Car1 Car"/>
    <w:basedOn w:val="Normal"/>
    <w:rsid w:val="00006B3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TextoindependienteCar">
    <w:name w:val="Texto independiente Car"/>
    <w:link w:val="Textoindependiente"/>
    <w:rsid w:val="00006B30"/>
    <w:rPr>
      <w:rFonts w:ascii="Arial" w:hAnsi="Arial" w:cs="Arial"/>
      <w:szCs w:val="24"/>
      <w:lang w:val="es-PE" w:eastAsia="es-ES" w:bidi="ar-SA"/>
    </w:rPr>
  </w:style>
  <w:style w:type="paragraph" w:customStyle="1" w:styleId="Car1CarCarCar">
    <w:name w:val="Car1 Car Car Car"/>
    <w:basedOn w:val="Normal"/>
    <w:rsid w:val="00D06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Estilo3">
    <w:name w:val="Estilo3"/>
    <w:basedOn w:val="Normal"/>
    <w:link w:val="Estilo3Car"/>
    <w:rsid w:val="0007170D"/>
  </w:style>
  <w:style w:type="character" w:styleId="Hipervnculo">
    <w:name w:val="Hyperlink"/>
    <w:basedOn w:val="Fuentedeprrafopredeter"/>
    <w:rsid w:val="007B2127"/>
    <w:rPr>
      <w:color w:val="0000FF"/>
      <w:u w:val="single"/>
    </w:rPr>
  </w:style>
  <w:style w:type="character" w:customStyle="1" w:styleId="Estilo3Car">
    <w:name w:val="Estilo3 Car"/>
    <w:basedOn w:val="Fuentedeprrafopredeter"/>
    <w:link w:val="Estilo3"/>
    <w:locked/>
    <w:rsid w:val="0019491C"/>
    <w:rPr>
      <w:sz w:val="24"/>
      <w:szCs w:val="24"/>
      <w:lang w:val="es-ES" w:eastAsia="es-ES" w:bidi="ar-SA"/>
    </w:rPr>
  </w:style>
  <w:style w:type="paragraph" w:customStyle="1" w:styleId="Car0">
    <w:name w:val="Car"/>
    <w:basedOn w:val="Normal"/>
    <w:rsid w:val="0019491C"/>
    <w:pPr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character" w:customStyle="1" w:styleId="Estilo2Car">
    <w:name w:val="Estilo2 Car"/>
    <w:basedOn w:val="Fuentedeprrafopredeter"/>
    <w:link w:val="Estilo2"/>
    <w:rsid w:val="005E4D3A"/>
    <w:rPr>
      <w:rFonts w:ascii="Tahoma" w:hAnsi="Tahoma"/>
      <w:sz w:val="18"/>
      <w:szCs w:val="24"/>
      <w:lang w:val="es-ES" w:eastAsia="es-ES" w:bidi="ar-SA"/>
    </w:rPr>
  </w:style>
  <w:style w:type="paragraph" w:customStyle="1" w:styleId="Prrafodelista1">
    <w:name w:val="Párrafo de lista1"/>
    <w:basedOn w:val="Normal"/>
    <w:rsid w:val="005E4D3A"/>
    <w:pPr>
      <w:ind w:left="720"/>
    </w:pPr>
    <w:rPr>
      <w:rFonts w:ascii="Arial" w:hAnsi="Arial"/>
      <w:sz w:val="22"/>
    </w:rPr>
  </w:style>
  <w:style w:type="paragraph" w:customStyle="1" w:styleId="1">
    <w:name w:val="1"/>
    <w:basedOn w:val="Normal"/>
    <w:rsid w:val="005E4D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Estilo1Car">
    <w:name w:val="Estilo1 Car"/>
    <w:basedOn w:val="Fuentedeprrafopredeter"/>
    <w:link w:val="Estilo1"/>
    <w:rsid w:val="005E4D3A"/>
    <w:rPr>
      <w:rFonts w:ascii="Tahoma" w:hAnsi="Tahoma"/>
      <w:sz w:val="18"/>
      <w:szCs w:val="24"/>
      <w:lang w:val="es-ES" w:eastAsia="es-ES" w:bidi="ar-SA"/>
    </w:rPr>
  </w:style>
  <w:style w:type="paragraph" w:styleId="Prrafodelista">
    <w:name w:val="List Paragraph"/>
    <w:basedOn w:val="Normal"/>
    <w:qFormat/>
    <w:rsid w:val="00B62283"/>
    <w:pPr>
      <w:ind w:left="720"/>
      <w:contextualSpacing/>
    </w:pPr>
    <w:rPr>
      <w:rFonts w:ascii="Calibri" w:eastAsia="Calibri" w:hAnsi="Calibri"/>
      <w:sz w:val="22"/>
      <w:szCs w:val="22"/>
      <w:lang w:val="es-PE" w:eastAsia="en-US"/>
    </w:rPr>
  </w:style>
  <w:style w:type="paragraph" w:styleId="NormalWeb">
    <w:name w:val="Normal (Web)"/>
    <w:basedOn w:val="Normal"/>
    <w:rsid w:val="0015057D"/>
    <w:pPr>
      <w:spacing w:before="100" w:beforeAutospacing="1" w:after="142" w:line="288" w:lineRule="auto"/>
    </w:pPr>
    <w:rPr>
      <w:rFonts w:eastAsia="Calibri"/>
      <w:lang w:val="es-PE" w:eastAsia="es-PE"/>
    </w:rPr>
  </w:style>
  <w:style w:type="paragraph" w:styleId="Subttulo">
    <w:name w:val="Subtitle"/>
    <w:basedOn w:val="Normal"/>
    <w:next w:val="Normal"/>
    <w:link w:val="SubttuloCar"/>
    <w:qFormat/>
    <w:rsid w:val="00B078F9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basedOn w:val="Fuentedeprrafopredeter"/>
    <w:link w:val="Subttulo"/>
    <w:rsid w:val="00B078F9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diaz\Escritorio\Plantillas\FLUJOGRA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DB611B-0A92-491C-A93E-42339CD18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FLUJOGRAMAS</Template>
  <TotalTime>1</TotalTime>
  <Pages>8</Pages>
  <Words>3348</Words>
  <Characters>18694</Characters>
  <Application>Microsoft Office Word</Application>
  <DocSecurity>0</DocSecurity>
  <Lines>155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Control de Lavado de Dinero en Operaciones Individuales</vt:lpstr>
    </vt:vector>
  </TitlesOfParts>
  <Company/>
  <LinksUpToDate>false</LinksUpToDate>
  <CharactersWithSpaces>21999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 de Lavado de Dinero en Operaciones Individuales</dc:title>
  <dc:creator>emdiaz</dc:creator>
  <cp:lastModifiedBy>jismodes</cp:lastModifiedBy>
  <cp:revision>2</cp:revision>
  <cp:lastPrinted>2020-04-20T19:31:00Z</cp:lastPrinted>
  <dcterms:created xsi:type="dcterms:W3CDTF">2025-02-06T13:42:00Z</dcterms:created>
  <dcterms:modified xsi:type="dcterms:W3CDTF">2025-02-06T13:42:00Z</dcterms:modified>
</cp:coreProperties>
</file>